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DCBFB" w14:textId="77777777" w:rsidR="007115CE" w:rsidRPr="007115CE" w:rsidRDefault="007115CE" w:rsidP="007115CE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</w:pPr>
    </w:p>
    <w:p w14:paraId="64B7472E" w14:textId="77777777" w:rsidR="007115CE" w:rsidRPr="007115CE" w:rsidRDefault="007115CE" w:rsidP="007115CE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</w:pPr>
      <w:r w:rsidRPr="007115CE"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  <w:t>GRAD CRES</w:t>
      </w:r>
    </w:p>
    <w:p w14:paraId="6632983C" w14:textId="77777777" w:rsidR="007115CE" w:rsidRPr="007115CE" w:rsidRDefault="007115CE" w:rsidP="007115C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115CE" w:rsidRPr="007115CE" w14:paraId="322BB827" w14:textId="77777777" w:rsidTr="007115CE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1E8C" w14:textId="77777777" w:rsidR="007115CE" w:rsidRPr="007115CE" w:rsidRDefault="007115CE" w:rsidP="007115CE">
            <w:pPr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7115CE">
              <w:rPr>
                <w:rFonts w:ascii="Calibri" w:eastAsia="Times New Roman" w:hAnsi="Calibri" w:cs="Calibri"/>
                <w:b/>
                <w:sz w:val="24"/>
                <w:szCs w:val="24"/>
              </w:rPr>
              <w:t>OBRAZAC ZA SUDJELOVANJE U SAVJETOVANJU S JAVNOŠĆU</w:t>
            </w:r>
          </w:p>
        </w:tc>
      </w:tr>
    </w:tbl>
    <w:p w14:paraId="52447B18" w14:textId="77777777" w:rsidR="007115CE" w:rsidRPr="007115CE" w:rsidRDefault="007115CE" w:rsidP="007115C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28333A23" w14:textId="77777777" w:rsidR="007115CE" w:rsidRPr="007115CE" w:rsidRDefault="007115CE" w:rsidP="007115C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0"/>
        <w:gridCol w:w="5402"/>
      </w:tblGrid>
      <w:tr w:rsidR="007115CE" w:rsidRPr="007115CE" w14:paraId="64072E79" w14:textId="77777777" w:rsidTr="007115C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1234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5CE">
              <w:rPr>
                <w:rFonts w:ascii="Calibri" w:eastAsia="Times New Roman" w:hAnsi="Calibri" w:cs="Calibri"/>
                <w:sz w:val="24"/>
                <w:szCs w:val="24"/>
              </w:rPr>
              <w:t>NAZIV AKTA/ TEME SAVJETOVANJA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254A" w14:textId="77777777" w:rsidR="007115CE" w:rsidRPr="007115CE" w:rsidRDefault="007115CE" w:rsidP="007115C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15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PRIJEDLOG ZA DONOŠENJE</w:t>
            </w:r>
          </w:p>
          <w:p w14:paraId="28085DE7" w14:textId="0AB1BC5A" w:rsidR="007115CE" w:rsidRPr="007115CE" w:rsidRDefault="007115CE" w:rsidP="007115CE">
            <w:pPr>
              <w:spacing w:after="0" w:line="25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Odluke o </w:t>
            </w:r>
            <w:r w:rsidR="008E0C31" w:rsidRPr="008E0C31">
              <w:rPr>
                <w:rFonts w:ascii="Times New Roman" w:eastAsia="Times New Roman" w:hAnsi="Times New Roman" w:cs="Times New Roman"/>
                <w:sz w:val="24"/>
                <w:szCs w:val="24"/>
              </w:rPr>
              <w:t>izmjenama i dopunama Odluke o načinu pružanja javne usluge sakupljanja komunalnog otpada na području Grada Cresa</w:t>
            </w:r>
          </w:p>
        </w:tc>
      </w:tr>
      <w:tr w:rsidR="007115CE" w:rsidRPr="007115CE" w14:paraId="48129DEB" w14:textId="77777777" w:rsidTr="007115C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C3B5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5CE">
              <w:rPr>
                <w:rFonts w:ascii="Calibri" w:eastAsia="Times New Roman" w:hAnsi="Calibri" w:cs="Calibri"/>
                <w:sz w:val="24"/>
                <w:szCs w:val="24"/>
              </w:rPr>
              <w:t>RAZDOBLJE TRAJANJA SAVJETOVANJA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B1DF" w14:textId="79D76417" w:rsidR="007115CE" w:rsidRPr="007115CE" w:rsidRDefault="008E0C31" w:rsidP="007115CE">
            <w:pPr>
              <w:spacing w:after="0" w:line="256" w:lineRule="auto"/>
              <w:ind w:left="36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28</w:t>
            </w:r>
            <w:r w:rsidR="007115CE" w:rsidRPr="007115CE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. studenog do </w:t>
            </w:r>
            <w:r w:rsidR="00900F33">
              <w:rPr>
                <w:rFonts w:ascii="Calibri" w:eastAsia="Times New Roman" w:hAnsi="Calibri" w:cs="Calibri"/>
                <w:b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9</w:t>
            </w:r>
            <w:r w:rsidR="007115CE" w:rsidRPr="007115CE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prosinca</w:t>
            </w:r>
            <w:r w:rsidR="007115CE" w:rsidRPr="007115CE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202</w:t>
            </w:r>
            <w:r w:rsidR="00900F33">
              <w:rPr>
                <w:rFonts w:ascii="Calibri" w:eastAsia="Times New Roman" w:hAnsi="Calibri" w:cs="Calibri"/>
                <w:b/>
                <w:sz w:val="24"/>
                <w:szCs w:val="24"/>
              </w:rPr>
              <w:t>5</w:t>
            </w:r>
            <w:r w:rsidR="007115CE" w:rsidRPr="007115CE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. </w:t>
            </w:r>
          </w:p>
        </w:tc>
      </w:tr>
    </w:tbl>
    <w:p w14:paraId="0D410C0D" w14:textId="77777777" w:rsidR="007115CE" w:rsidRPr="007115CE" w:rsidRDefault="007115CE" w:rsidP="007115C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137813BC" w14:textId="77777777" w:rsidR="007115CE" w:rsidRPr="007115CE" w:rsidRDefault="007115CE" w:rsidP="007115C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55"/>
      </w:tblGrid>
      <w:tr w:rsidR="007115CE" w:rsidRPr="007115CE" w14:paraId="28AEA9E5" w14:textId="77777777" w:rsidTr="007115C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D1F1" w14:textId="77777777" w:rsidR="007115CE" w:rsidRPr="007115CE" w:rsidRDefault="007115CE" w:rsidP="007115CE">
            <w:pPr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115CE">
              <w:rPr>
                <w:rFonts w:ascii="Calibri" w:eastAsia="Times New Roman" w:hAnsi="Calibri" w:cs="Calibri"/>
                <w:b/>
                <w:sz w:val="20"/>
                <w:szCs w:val="20"/>
              </w:rPr>
              <w:t>Podnositelj prijedloga/mišljenja/očitovanja</w:t>
            </w:r>
          </w:p>
          <w:p w14:paraId="2817B855" w14:textId="77777777" w:rsidR="007115CE" w:rsidRPr="007115CE" w:rsidRDefault="007115CE" w:rsidP="007115CE">
            <w:pPr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115CE">
              <w:rPr>
                <w:rFonts w:ascii="Calibri" w:eastAsia="Times New Roman" w:hAnsi="Calibri" w:cs="Calibri"/>
                <w:b/>
                <w:sz w:val="20"/>
                <w:szCs w:val="20"/>
              </w:rPr>
              <w:t>(ime, prezime i adresa fizičke osobe odnosno naziv pravne osobe i adresa)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6E0C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515872F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5EFD67A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D03D195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68C3FB9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D755E5F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AB224E6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F3E62D8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762E9C2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7115CE" w:rsidRPr="007115CE" w14:paraId="3B51696F" w14:textId="77777777" w:rsidTr="007115C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77C1" w14:textId="77777777" w:rsidR="007115CE" w:rsidRPr="007115CE" w:rsidRDefault="007115CE" w:rsidP="007115CE">
            <w:pPr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115CE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Načelne primjedbe ili prijedlozi i primjedbe na pojedine članke  s obrazloženjem 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FE7A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CED8695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F50CA22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967698B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F48E89D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B10B72F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B50727F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845459B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48C327D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1799D75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19A6640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7115CE" w:rsidRPr="007115CE" w14:paraId="44DD2473" w14:textId="77777777" w:rsidTr="007115C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AC67" w14:textId="77777777" w:rsidR="007115CE" w:rsidRPr="007115CE" w:rsidRDefault="007115CE" w:rsidP="007115CE">
            <w:pPr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115CE">
              <w:rPr>
                <w:rFonts w:ascii="Calibri" w:eastAsia="Times New Roman" w:hAnsi="Calibri" w:cs="Calibri"/>
                <w:b/>
                <w:sz w:val="20"/>
                <w:szCs w:val="20"/>
              </w:rPr>
              <w:t>Jeste li suglasni da vaši podaci kao podnositelja budu javno objavljeni u Izvješću o savjetovanju (odgovoriti sa da ili ne)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C688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7115CE" w:rsidRPr="007115CE" w14:paraId="169134EE" w14:textId="77777777" w:rsidTr="007115C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2FD5" w14:textId="77777777" w:rsidR="007115CE" w:rsidRPr="007115CE" w:rsidRDefault="007115CE" w:rsidP="007115CE">
            <w:pPr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115CE">
              <w:rPr>
                <w:rFonts w:ascii="Calibri" w:eastAsia="Times New Roman" w:hAnsi="Calibri" w:cs="Calibri"/>
                <w:b/>
                <w:sz w:val="20"/>
                <w:szCs w:val="20"/>
              </w:rPr>
              <w:t>Datum dostavljanja obrasca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F957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5BA85C63" w14:textId="77777777" w:rsidR="007115CE" w:rsidRPr="007115CE" w:rsidRDefault="007115CE" w:rsidP="007115C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64ED1835" w14:textId="77777777" w:rsidR="007115CE" w:rsidRPr="007115CE" w:rsidRDefault="007115CE" w:rsidP="007115C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76C685B6" w14:textId="14279C08" w:rsidR="007115CE" w:rsidRPr="007115CE" w:rsidRDefault="007115CE" w:rsidP="007115C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7115CE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Popunjeni obrazac možete dostaviti u pisarnicu Grada Cresa osobno ili poštom koja mora biti zaprimljena u Gradu Cresu zaključno do 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2</w:t>
      </w:r>
      <w:r w:rsidR="008E0C31">
        <w:rPr>
          <w:rFonts w:ascii="Calibri" w:eastAsia="Times New Roman" w:hAnsi="Calibri" w:cs="Calibri"/>
          <w:kern w:val="0"/>
          <w:lang w:eastAsia="hr-HR"/>
          <w14:ligatures w14:val="none"/>
        </w:rPr>
        <w:t>9</w:t>
      </w:r>
      <w:r w:rsidRPr="007115CE">
        <w:rPr>
          <w:rFonts w:ascii="Calibri" w:eastAsia="Times New Roman" w:hAnsi="Calibri" w:cs="Calibri"/>
          <w:kern w:val="0"/>
          <w:lang w:eastAsia="hr-HR"/>
          <w14:ligatures w14:val="none"/>
        </w:rPr>
        <w:t>.1</w:t>
      </w:r>
      <w:r w:rsidR="008E0C31">
        <w:rPr>
          <w:rFonts w:ascii="Calibri" w:eastAsia="Times New Roman" w:hAnsi="Calibri" w:cs="Calibri"/>
          <w:kern w:val="0"/>
          <w:lang w:eastAsia="hr-HR"/>
          <w14:ligatures w14:val="none"/>
        </w:rPr>
        <w:t>2</w:t>
      </w:r>
      <w:r w:rsidRPr="007115CE">
        <w:rPr>
          <w:rFonts w:ascii="Calibri" w:eastAsia="Times New Roman" w:hAnsi="Calibri" w:cs="Calibri"/>
          <w:kern w:val="0"/>
          <w:lang w:eastAsia="hr-HR"/>
          <w14:ligatures w14:val="none"/>
        </w:rPr>
        <w:t>.202</w:t>
      </w:r>
      <w:r w:rsidR="00900F33">
        <w:rPr>
          <w:rFonts w:ascii="Calibri" w:eastAsia="Times New Roman" w:hAnsi="Calibri" w:cs="Calibri"/>
          <w:kern w:val="0"/>
          <w:lang w:eastAsia="hr-HR"/>
          <w14:ligatures w14:val="none"/>
        </w:rPr>
        <w:t>5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.</w:t>
      </w:r>
      <w:r w:rsidRPr="007115CE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, a isto možete poslati i na e-mail adresu </w:t>
      </w:r>
      <w:hyperlink r:id="rId4" w:history="1">
        <w:r w:rsidRPr="007115CE">
          <w:rPr>
            <w:rFonts w:ascii="Calibri" w:eastAsia="Times New Roman" w:hAnsi="Calibri" w:cs="Calibri"/>
            <w:color w:val="0000FF"/>
            <w:kern w:val="0"/>
            <w:u w:val="single"/>
            <w:lang w:eastAsia="hr-HR"/>
            <w14:ligatures w14:val="none"/>
          </w:rPr>
          <w:t>grad@cres.hr</w:t>
        </w:r>
      </w:hyperlink>
      <w:r w:rsidRPr="007115CE">
        <w:rPr>
          <w:rFonts w:ascii="Calibri" w:eastAsia="Times New Roman" w:hAnsi="Calibri" w:cs="Calibri"/>
          <w:kern w:val="0"/>
          <w:lang w:eastAsia="hr-HR"/>
          <w14:ligatures w14:val="none"/>
        </w:rPr>
        <w:t>.</w:t>
      </w:r>
    </w:p>
    <w:p w14:paraId="39049CDD" w14:textId="2169124E" w:rsidR="007115CE" w:rsidRPr="007115CE" w:rsidRDefault="007115CE" w:rsidP="007115C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7115CE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Po završetku savjetovanja svi pristigli prijedlozi/primjedbe bit će razmotreni te prihvaćeni ili neće biti prihvaćeni uz obrazloženje i objavljeni u Izvješću o javnom savjetovanju. </w:t>
      </w:r>
    </w:p>
    <w:p w14:paraId="0102ACF8" w14:textId="77777777" w:rsidR="007115CE" w:rsidRPr="007115CE" w:rsidRDefault="007115CE" w:rsidP="007115CE">
      <w:pPr>
        <w:spacing w:after="0" w:line="240" w:lineRule="auto"/>
        <w:rPr>
          <w:rFonts w:ascii="Aldine721 BT" w:eastAsia="Times New Roman" w:hAnsi="Aldine721 BT" w:cs="Times New Roman"/>
          <w:kern w:val="0"/>
          <w:szCs w:val="20"/>
          <w:lang w:eastAsia="hr-HR"/>
          <w14:ligatures w14:val="none"/>
        </w:rPr>
      </w:pPr>
    </w:p>
    <w:p w14:paraId="56B5B3EB" w14:textId="77777777" w:rsidR="008533FB" w:rsidRDefault="008533FB"/>
    <w:sectPr w:rsidR="00853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dine721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FB"/>
    <w:rsid w:val="007115CE"/>
    <w:rsid w:val="008533FB"/>
    <w:rsid w:val="008E0C31"/>
    <w:rsid w:val="00900F33"/>
    <w:rsid w:val="00922B6A"/>
    <w:rsid w:val="00B141A1"/>
    <w:rsid w:val="00EC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3EA7"/>
  <w15:chartTrackingRefBased/>
  <w15:docId w15:val="{4B4F3294-05CB-422E-9A22-56BF6D01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115C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11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d@cre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Didović</dc:creator>
  <cp:keywords/>
  <dc:description/>
  <cp:lastModifiedBy>Marko Ferlora</cp:lastModifiedBy>
  <cp:revision>2</cp:revision>
  <dcterms:created xsi:type="dcterms:W3CDTF">2025-11-28T10:19:00Z</dcterms:created>
  <dcterms:modified xsi:type="dcterms:W3CDTF">2025-11-28T10:19:00Z</dcterms:modified>
</cp:coreProperties>
</file>