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696F" w14:textId="77777777" w:rsidR="00657061" w:rsidRPr="00614531" w:rsidRDefault="00657061" w:rsidP="00657061">
      <w:pPr>
        <w:ind w:right="5903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614531">
        <w:rPr>
          <w:rFonts w:asciiTheme="majorHAnsi" w:hAnsiTheme="majorHAnsi" w:cstheme="majorHAnsi"/>
          <w:noProof/>
          <w:sz w:val="24"/>
          <w:szCs w:val="24"/>
          <w:lang w:val="hr-HR"/>
        </w:rPr>
        <w:drawing>
          <wp:inline distT="0" distB="0" distL="0" distR="0" wp14:anchorId="0E1B57B5" wp14:editId="4A006E14">
            <wp:extent cx="676275" cy="723900"/>
            <wp:effectExtent l="0" t="0" r="9525" b="0"/>
            <wp:docPr id="2" name="Slika 2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67A21" w14:textId="77777777" w:rsidR="00657061" w:rsidRPr="00614531" w:rsidRDefault="00657061" w:rsidP="00657061">
      <w:pPr>
        <w:ind w:right="5761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1827FD50" w14:textId="77777777" w:rsidR="00657061" w:rsidRPr="003D28CF" w:rsidRDefault="00657061" w:rsidP="00657061">
      <w:pPr>
        <w:ind w:right="5761"/>
        <w:jc w:val="center"/>
        <w:rPr>
          <w:rFonts w:ascii="Arial" w:hAnsi="Arial" w:cs="Arial"/>
          <w:b/>
          <w:sz w:val="22"/>
          <w:szCs w:val="22"/>
        </w:rPr>
      </w:pPr>
      <w:r w:rsidRPr="003D28CF">
        <w:rPr>
          <w:rFonts w:ascii="Arial" w:hAnsi="Arial" w:cs="Arial"/>
          <w:b/>
          <w:sz w:val="22"/>
          <w:szCs w:val="22"/>
        </w:rPr>
        <w:t>REPUBLIKA HRVATSKA</w:t>
      </w:r>
    </w:p>
    <w:p w14:paraId="512D97D0" w14:textId="77777777" w:rsidR="00657061" w:rsidRPr="003D28CF" w:rsidRDefault="00657061" w:rsidP="00657061">
      <w:pPr>
        <w:ind w:right="5761"/>
        <w:jc w:val="center"/>
        <w:rPr>
          <w:rFonts w:ascii="Arial" w:hAnsi="Arial" w:cs="Arial"/>
          <w:b/>
          <w:sz w:val="22"/>
          <w:szCs w:val="22"/>
        </w:rPr>
      </w:pPr>
      <w:r w:rsidRPr="003D28CF">
        <w:rPr>
          <w:rFonts w:ascii="Arial" w:hAnsi="Arial" w:cs="Arial"/>
          <w:b/>
          <w:sz w:val="22"/>
          <w:szCs w:val="22"/>
        </w:rPr>
        <w:t>PRIMORSKO-GORANSKA ŽUPANIJA</w:t>
      </w:r>
    </w:p>
    <w:p w14:paraId="5D25F7C7" w14:textId="77777777" w:rsidR="00657061" w:rsidRPr="003D28CF" w:rsidRDefault="00657061" w:rsidP="00657061">
      <w:pPr>
        <w:ind w:right="5761"/>
        <w:jc w:val="center"/>
        <w:rPr>
          <w:rFonts w:ascii="Arial" w:hAnsi="Arial" w:cs="Arial"/>
          <w:b/>
          <w:sz w:val="22"/>
          <w:szCs w:val="22"/>
        </w:rPr>
      </w:pPr>
      <w:r w:rsidRPr="003D28CF">
        <w:rPr>
          <w:rFonts w:ascii="Arial" w:hAnsi="Arial" w:cs="Arial"/>
          <w:b/>
          <w:sz w:val="22"/>
          <w:szCs w:val="22"/>
        </w:rPr>
        <w:t>GRAD CRES</w:t>
      </w:r>
    </w:p>
    <w:p w14:paraId="149F78BE" w14:textId="77777777" w:rsidR="00657061" w:rsidRDefault="00657061" w:rsidP="00657061">
      <w:pPr>
        <w:ind w:right="5761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3D28CF">
        <w:rPr>
          <w:rFonts w:ascii="Arial" w:hAnsi="Arial" w:cs="Arial"/>
          <w:b/>
          <w:sz w:val="22"/>
          <w:szCs w:val="22"/>
        </w:rPr>
        <w:t>Povjerenstvo</w:t>
      </w:r>
      <w:proofErr w:type="spellEnd"/>
      <w:r w:rsidRPr="003D28CF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3D28CF">
        <w:rPr>
          <w:rFonts w:ascii="Arial" w:hAnsi="Arial" w:cs="Arial"/>
          <w:b/>
          <w:sz w:val="22"/>
          <w:szCs w:val="22"/>
        </w:rPr>
        <w:t>provedbu</w:t>
      </w:r>
      <w:proofErr w:type="spellEnd"/>
      <w:r w:rsidRPr="003D28C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javnog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natječaja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prijam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službu</w:t>
      </w:r>
      <w:proofErr w:type="spellEnd"/>
    </w:p>
    <w:p w14:paraId="44E7D6A2" w14:textId="77777777" w:rsidR="00657061" w:rsidRPr="003D28CF" w:rsidRDefault="00657061" w:rsidP="00657061">
      <w:pPr>
        <w:ind w:right="5761"/>
        <w:jc w:val="center"/>
        <w:rPr>
          <w:rFonts w:ascii="Arial" w:hAnsi="Arial" w:cs="Arial"/>
          <w:sz w:val="22"/>
          <w:szCs w:val="22"/>
        </w:rPr>
      </w:pPr>
      <w:r w:rsidRPr="003D28CF">
        <w:rPr>
          <w:rFonts w:ascii="Arial" w:hAnsi="Arial" w:cs="Arial"/>
          <w:sz w:val="22"/>
          <w:szCs w:val="22"/>
        </w:rPr>
        <w:t xml:space="preserve">  </w:t>
      </w:r>
    </w:p>
    <w:p w14:paraId="0D21D4E1" w14:textId="4BE37816" w:rsidR="00657061" w:rsidRPr="003D28CF" w:rsidRDefault="00657061" w:rsidP="00657061">
      <w:pPr>
        <w:pStyle w:val="Popis"/>
        <w:spacing w:after="0"/>
        <w:rPr>
          <w:rFonts w:ascii="Arial" w:hAnsi="Arial" w:cs="Arial"/>
          <w:szCs w:val="22"/>
        </w:rPr>
      </w:pPr>
      <w:r w:rsidRPr="003D28CF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>LASA:</w:t>
      </w:r>
      <w:r w:rsidRPr="003D28CF">
        <w:rPr>
          <w:rFonts w:ascii="Arial" w:hAnsi="Arial" w:cs="Arial"/>
          <w:szCs w:val="22"/>
        </w:rPr>
        <w:t xml:space="preserve"> 112-01/</w:t>
      </w:r>
      <w:r>
        <w:rPr>
          <w:rFonts w:ascii="Arial" w:hAnsi="Arial" w:cs="Arial"/>
          <w:szCs w:val="22"/>
        </w:rPr>
        <w:t>25</w:t>
      </w:r>
      <w:r w:rsidRPr="003D28CF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>0</w:t>
      </w:r>
      <w:r w:rsidRPr="003D28CF">
        <w:rPr>
          <w:rFonts w:ascii="Arial" w:hAnsi="Arial" w:cs="Arial"/>
          <w:szCs w:val="22"/>
        </w:rPr>
        <w:t>1/</w:t>
      </w:r>
      <w:r w:rsidR="002012B3">
        <w:rPr>
          <w:rFonts w:ascii="Arial" w:hAnsi="Arial" w:cs="Arial"/>
          <w:szCs w:val="22"/>
        </w:rPr>
        <w:t>5</w:t>
      </w:r>
    </w:p>
    <w:p w14:paraId="65F06EEA" w14:textId="008F8874" w:rsidR="00657061" w:rsidRPr="003D28CF" w:rsidRDefault="00657061" w:rsidP="00657061">
      <w:pPr>
        <w:pStyle w:val="Popis"/>
        <w:spacing w:after="0"/>
        <w:rPr>
          <w:rFonts w:ascii="Arial" w:hAnsi="Arial" w:cs="Arial"/>
          <w:szCs w:val="22"/>
        </w:rPr>
      </w:pPr>
      <w:r w:rsidRPr="003D28CF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>RBROJ</w:t>
      </w:r>
      <w:r w:rsidRPr="003D28CF">
        <w:rPr>
          <w:rFonts w:ascii="Arial" w:hAnsi="Arial" w:cs="Arial"/>
          <w:szCs w:val="22"/>
        </w:rPr>
        <w:t>: 2</w:t>
      </w:r>
      <w:r>
        <w:rPr>
          <w:rFonts w:ascii="Arial" w:hAnsi="Arial" w:cs="Arial"/>
          <w:szCs w:val="22"/>
        </w:rPr>
        <w:t>170-4-03-02/4-25-</w:t>
      </w:r>
      <w:r w:rsidR="00386353">
        <w:rPr>
          <w:rFonts w:ascii="Arial" w:hAnsi="Arial" w:cs="Arial"/>
          <w:szCs w:val="22"/>
        </w:rPr>
        <w:t>7</w:t>
      </w:r>
    </w:p>
    <w:p w14:paraId="53DBE32B" w14:textId="77777777" w:rsidR="00657061" w:rsidRPr="003D28CF" w:rsidRDefault="00657061" w:rsidP="00657061">
      <w:pPr>
        <w:pStyle w:val="Popis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proofErr w:type="spellStart"/>
      <w:r w:rsidRPr="003D28CF">
        <w:rPr>
          <w:rFonts w:ascii="Arial" w:hAnsi="Arial" w:cs="Arial"/>
          <w:szCs w:val="22"/>
        </w:rPr>
        <w:t>Cres</w:t>
      </w:r>
      <w:r>
        <w:rPr>
          <w:rFonts w:ascii="Arial" w:hAnsi="Arial" w:cs="Arial"/>
          <w:szCs w:val="22"/>
        </w:rPr>
        <w:t>u</w:t>
      </w:r>
      <w:proofErr w:type="spellEnd"/>
      <w:r w:rsidRPr="003D28CF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11. </w:t>
      </w:r>
      <w:proofErr w:type="spellStart"/>
      <w:r>
        <w:rPr>
          <w:rFonts w:ascii="Arial" w:hAnsi="Arial" w:cs="Arial"/>
          <w:szCs w:val="22"/>
        </w:rPr>
        <w:t>studenog</w:t>
      </w:r>
      <w:proofErr w:type="spellEnd"/>
      <w:r>
        <w:rPr>
          <w:rFonts w:ascii="Arial" w:hAnsi="Arial" w:cs="Arial"/>
          <w:szCs w:val="22"/>
        </w:rPr>
        <w:t xml:space="preserve"> </w:t>
      </w:r>
      <w:r w:rsidRPr="003D28CF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25</w:t>
      </w:r>
      <w:r w:rsidRPr="003D28CF">
        <w:rPr>
          <w:rFonts w:ascii="Arial" w:hAnsi="Arial" w:cs="Arial"/>
          <w:szCs w:val="22"/>
        </w:rPr>
        <w:t xml:space="preserve">. </w:t>
      </w:r>
      <w:proofErr w:type="spellStart"/>
      <w:r w:rsidRPr="003D28CF">
        <w:rPr>
          <w:rFonts w:ascii="Arial" w:hAnsi="Arial" w:cs="Arial"/>
          <w:szCs w:val="22"/>
        </w:rPr>
        <w:t>godine</w:t>
      </w:r>
      <w:proofErr w:type="spellEnd"/>
    </w:p>
    <w:p w14:paraId="35A6D27F" w14:textId="77777777" w:rsidR="00657061" w:rsidRPr="003D28CF" w:rsidRDefault="00657061" w:rsidP="00657061">
      <w:pPr>
        <w:pStyle w:val="Popis"/>
        <w:spacing w:after="0"/>
        <w:rPr>
          <w:rFonts w:ascii="Arial" w:hAnsi="Arial" w:cs="Arial"/>
          <w:szCs w:val="22"/>
        </w:rPr>
      </w:pPr>
    </w:p>
    <w:p w14:paraId="5BE61EDD" w14:textId="39AC24C5" w:rsidR="00657061" w:rsidRPr="003D28CF" w:rsidRDefault="00657061" w:rsidP="00657061">
      <w:pPr>
        <w:ind w:firstLine="360"/>
        <w:jc w:val="both"/>
        <w:rPr>
          <w:rFonts w:ascii="Arial" w:hAnsi="Arial" w:cs="Arial"/>
          <w:sz w:val="22"/>
          <w:szCs w:val="22"/>
          <w:lang w:val="hr-HR"/>
        </w:rPr>
      </w:pPr>
      <w:r w:rsidRPr="003D28CF">
        <w:rPr>
          <w:rFonts w:ascii="Arial" w:hAnsi="Arial" w:cs="Arial"/>
          <w:sz w:val="22"/>
          <w:szCs w:val="22"/>
          <w:lang w:val="hr-HR"/>
        </w:rPr>
        <w:t xml:space="preserve">Na temelju članka 20. </w:t>
      </w:r>
      <w:proofErr w:type="spellStart"/>
      <w:r w:rsidRPr="00D90727">
        <w:rPr>
          <w:rFonts w:ascii="Arial" w:hAnsi="Arial" w:cs="Arial"/>
          <w:sz w:val="22"/>
          <w:szCs w:val="22"/>
        </w:rPr>
        <w:t>Zakona</w:t>
      </w:r>
      <w:proofErr w:type="spellEnd"/>
      <w:r w:rsidRPr="00D9072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90727">
        <w:rPr>
          <w:rFonts w:ascii="Arial" w:hAnsi="Arial" w:cs="Arial"/>
          <w:sz w:val="22"/>
          <w:szCs w:val="22"/>
        </w:rPr>
        <w:t>službenicima</w:t>
      </w:r>
      <w:proofErr w:type="spellEnd"/>
      <w:r w:rsidRPr="00D9072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90727">
        <w:rPr>
          <w:rFonts w:ascii="Arial" w:hAnsi="Arial" w:cs="Arial"/>
          <w:sz w:val="22"/>
          <w:szCs w:val="22"/>
        </w:rPr>
        <w:t>namještenicima</w:t>
      </w:r>
      <w:proofErr w:type="spellEnd"/>
      <w:r w:rsidRPr="00D9072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90727">
        <w:rPr>
          <w:rFonts w:ascii="Arial" w:hAnsi="Arial" w:cs="Arial"/>
          <w:sz w:val="22"/>
          <w:szCs w:val="22"/>
        </w:rPr>
        <w:t>lokalnoj</w:t>
      </w:r>
      <w:proofErr w:type="spellEnd"/>
      <w:r w:rsidRPr="00D9072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90727">
        <w:rPr>
          <w:rFonts w:ascii="Arial" w:hAnsi="Arial" w:cs="Arial"/>
          <w:sz w:val="22"/>
          <w:szCs w:val="22"/>
        </w:rPr>
        <w:t>područnoj</w:t>
      </w:r>
      <w:proofErr w:type="spellEnd"/>
      <w:r w:rsidRPr="00D9072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90727">
        <w:rPr>
          <w:rFonts w:ascii="Arial" w:hAnsi="Arial" w:cs="Arial"/>
          <w:sz w:val="22"/>
          <w:szCs w:val="22"/>
        </w:rPr>
        <w:t>regionalnoj</w:t>
      </w:r>
      <w:proofErr w:type="spellEnd"/>
      <w:r w:rsidRPr="00D9072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90727">
        <w:rPr>
          <w:rFonts w:ascii="Arial" w:hAnsi="Arial" w:cs="Arial"/>
          <w:sz w:val="22"/>
          <w:szCs w:val="22"/>
        </w:rPr>
        <w:t>samoupravi</w:t>
      </w:r>
      <w:proofErr w:type="spellEnd"/>
      <w:r w:rsidRPr="00D90727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D90727">
        <w:rPr>
          <w:rFonts w:ascii="Arial" w:hAnsi="Arial" w:cs="Arial"/>
          <w:sz w:val="22"/>
          <w:szCs w:val="22"/>
        </w:rPr>
        <w:t>Narodne</w:t>
      </w:r>
      <w:proofErr w:type="spellEnd"/>
      <w:r w:rsidRPr="00D90727">
        <w:rPr>
          <w:rFonts w:ascii="Arial" w:hAnsi="Arial" w:cs="Arial"/>
          <w:sz w:val="22"/>
          <w:szCs w:val="22"/>
        </w:rPr>
        <w:t xml:space="preserve"> novine" br. 86/08., 61/11., 4/18., 96/18., 112/19., 17/25.)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, u postupku provedbe </w:t>
      </w:r>
      <w:r>
        <w:rPr>
          <w:rFonts w:ascii="Arial" w:hAnsi="Arial" w:cs="Arial"/>
          <w:sz w:val="22"/>
          <w:szCs w:val="22"/>
          <w:lang w:val="hr-HR"/>
        </w:rPr>
        <w:t xml:space="preserve">Natječaja za prijam u službu </w:t>
      </w:r>
      <w:r w:rsidR="008A5726" w:rsidRPr="003D123C">
        <w:rPr>
          <w:rFonts w:ascii="Arial" w:hAnsi="Arial" w:cs="Arial"/>
          <w:b/>
          <w:bCs/>
          <w:sz w:val="22"/>
          <w:szCs w:val="22"/>
          <w:lang w:val="hr-HR"/>
        </w:rPr>
        <w:t>vježbenika / vježbenice</w:t>
      </w:r>
      <w:r w:rsidR="008A5726">
        <w:rPr>
          <w:rFonts w:ascii="Arial" w:hAnsi="Arial" w:cs="Arial"/>
          <w:sz w:val="22"/>
          <w:szCs w:val="22"/>
          <w:lang w:val="hr-HR"/>
        </w:rPr>
        <w:t xml:space="preserve"> na vježbenički staž u trajanju od dvanaest (12) mjeseci </w:t>
      </w:r>
      <w:r>
        <w:rPr>
          <w:rFonts w:ascii="Arial" w:hAnsi="Arial" w:cs="Arial"/>
          <w:sz w:val="22"/>
          <w:szCs w:val="22"/>
          <w:lang w:val="hr-HR"/>
        </w:rPr>
        <w:t xml:space="preserve">u Jedinstveni upravni odjel, Odsjek za </w:t>
      </w:r>
      <w:r w:rsidR="00392A3A">
        <w:rPr>
          <w:rFonts w:ascii="Arial" w:hAnsi="Arial" w:cs="Arial"/>
          <w:sz w:val="22"/>
          <w:szCs w:val="22"/>
          <w:lang w:val="hr-HR"/>
        </w:rPr>
        <w:t>proračun, financije i računovodstvo</w:t>
      </w:r>
      <w:r>
        <w:rPr>
          <w:rFonts w:ascii="Arial" w:hAnsi="Arial" w:cs="Arial"/>
          <w:sz w:val="22"/>
          <w:szCs w:val="22"/>
          <w:lang w:val="hr-HR"/>
        </w:rPr>
        <w:t xml:space="preserve">, na </w:t>
      </w:r>
      <w:r w:rsidRPr="0092354D">
        <w:rPr>
          <w:rFonts w:ascii="Arial" w:hAnsi="Arial" w:cs="Arial"/>
          <w:b/>
          <w:bCs/>
          <w:sz w:val="22"/>
          <w:szCs w:val="22"/>
          <w:lang w:val="hr-HR"/>
        </w:rPr>
        <w:t>radno mjesto „</w:t>
      </w:r>
      <w:r w:rsidR="00392A3A">
        <w:rPr>
          <w:rFonts w:ascii="Arial" w:hAnsi="Arial" w:cs="Arial"/>
          <w:b/>
          <w:bCs/>
          <w:sz w:val="22"/>
          <w:szCs w:val="22"/>
          <w:lang w:val="hr-HR"/>
        </w:rPr>
        <w:t xml:space="preserve">Referent za pomoćne računovodstvene i opće </w:t>
      </w:r>
      <w:proofErr w:type="gramStart"/>
      <w:r w:rsidR="00392A3A">
        <w:rPr>
          <w:rFonts w:ascii="Arial" w:hAnsi="Arial" w:cs="Arial"/>
          <w:b/>
          <w:bCs/>
          <w:sz w:val="22"/>
          <w:szCs w:val="22"/>
          <w:lang w:val="hr-HR"/>
        </w:rPr>
        <w:t>poslove</w:t>
      </w:r>
      <w:r w:rsidRPr="0092354D">
        <w:rPr>
          <w:rFonts w:ascii="Arial" w:hAnsi="Arial" w:cs="Arial"/>
          <w:b/>
          <w:bCs/>
          <w:sz w:val="22"/>
          <w:szCs w:val="22"/>
          <w:lang w:val="hr-HR"/>
        </w:rPr>
        <w:t>“</w:t>
      </w:r>
      <w:proofErr w:type="gramEnd"/>
      <w:r w:rsidR="00392A3A">
        <w:rPr>
          <w:rFonts w:ascii="Arial" w:hAnsi="Arial" w:cs="Arial"/>
          <w:b/>
          <w:bCs/>
          <w:sz w:val="22"/>
          <w:szCs w:val="22"/>
          <w:lang w:val="hr-HR"/>
        </w:rPr>
        <w:t>,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3D28CF">
        <w:rPr>
          <w:rFonts w:ascii="Arial" w:hAnsi="Arial" w:cs="Arial"/>
          <w:sz w:val="22"/>
          <w:szCs w:val="22"/>
          <w:lang w:val="hr-HR"/>
        </w:rPr>
        <w:t>objavljenog dana 1</w:t>
      </w:r>
      <w:r>
        <w:rPr>
          <w:rFonts w:ascii="Arial" w:hAnsi="Arial" w:cs="Arial"/>
          <w:sz w:val="22"/>
          <w:szCs w:val="22"/>
          <w:lang w:val="hr-HR"/>
        </w:rPr>
        <w:t xml:space="preserve">7. listopada 2025. 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godine, Povjerenstvo za provedbu </w:t>
      </w:r>
      <w:r>
        <w:rPr>
          <w:rFonts w:ascii="Arial" w:hAnsi="Arial" w:cs="Arial"/>
          <w:sz w:val="22"/>
          <w:szCs w:val="22"/>
          <w:lang w:val="hr-HR"/>
        </w:rPr>
        <w:t xml:space="preserve">javnog natječaja 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objavljuje </w:t>
      </w:r>
    </w:p>
    <w:p w14:paraId="263ADE20" w14:textId="77777777" w:rsidR="00657061" w:rsidRPr="003D28CF" w:rsidRDefault="00657061" w:rsidP="00657061">
      <w:pPr>
        <w:ind w:firstLine="360"/>
        <w:jc w:val="both"/>
        <w:rPr>
          <w:rFonts w:ascii="Arial" w:hAnsi="Arial" w:cs="Arial"/>
          <w:sz w:val="22"/>
          <w:szCs w:val="22"/>
          <w:lang w:val="hr-HR"/>
        </w:rPr>
      </w:pPr>
    </w:p>
    <w:p w14:paraId="3B68434C" w14:textId="77777777" w:rsidR="00657061" w:rsidRPr="003D28CF" w:rsidRDefault="00657061" w:rsidP="00657061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>P O Z I V</w:t>
      </w:r>
    </w:p>
    <w:p w14:paraId="29EA9400" w14:textId="77777777" w:rsidR="00657061" w:rsidRPr="003D28CF" w:rsidRDefault="00657061" w:rsidP="00657061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273C923A" w14:textId="77777777" w:rsidR="00657061" w:rsidRPr="003D28CF" w:rsidRDefault="00657061" w:rsidP="00657061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>na prethodnu provjeru znanja i sposobnosti</w:t>
      </w:r>
    </w:p>
    <w:p w14:paraId="59C286D2" w14:textId="77777777" w:rsidR="00657061" w:rsidRPr="003D28CF" w:rsidRDefault="00657061" w:rsidP="00657061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16BB18A2" w14:textId="7D5A39D5" w:rsidR="00657061" w:rsidRDefault="00657061" w:rsidP="00657061">
      <w:pPr>
        <w:ind w:firstLine="708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468E4">
        <w:rPr>
          <w:rFonts w:ascii="Arial" w:hAnsi="Arial" w:cs="Arial"/>
          <w:b/>
          <w:bCs/>
          <w:sz w:val="22"/>
          <w:szCs w:val="22"/>
          <w:lang w:val="hr-HR"/>
        </w:rPr>
        <w:t>I.</w:t>
      </w:r>
      <w:r>
        <w:rPr>
          <w:rFonts w:ascii="Arial" w:hAnsi="Arial" w:cs="Arial"/>
          <w:sz w:val="22"/>
          <w:szCs w:val="22"/>
          <w:lang w:val="hr-HR"/>
        </w:rPr>
        <w:t xml:space="preserve"> Prethodna provjera znanja i sposobnosti koja se obavlja putem pisanog testiranja i intervjua </w:t>
      </w:r>
      <w:r w:rsidRPr="003D28CF">
        <w:rPr>
          <w:rFonts w:ascii="Arial" w:hAnsi="Arial" w:cs="Arial"/>
          <w:sz w:val="22"/>
          <w:szCs w:val="22"/>
          <w:lang w:val="hr-HR"/>
        </w:rPr>
        <w:t>održati</w:t>
      </w:r>
      <w:r>
        <w:rPr>
          <w:rFonts w:ascii="Arial" w:hAnsi="Arial" w:cs="Arial"/>
          <w:sz w:val="22"/>
          <w:szCs w:val="22"/>
          <w:lang w:val="hr-HR"/>
        </w:rPr>
        <w:t xml:space="preserve"> će se </w:t>
      </w:r>
      <w:r w:rsidRPr="00F65B27">
        <w:rPr>
          <w:rFonts w:ascii="Arial" w:hAnsi="Arial" w:cs="Arial"/>
          <w:bCs/>
          <w:sz w:val="22"/>
          <w:szCs w:val="22"/>
          <w:lang w:val="hr-HR"/>
        </w:rPr>
        <w:t>da</w:t>
      </w:r>
      <w:r w:rsidRPr="003D28CF">
        <w:rPr>
          <w:rFonts w:ascii="Arial" w:hAnsi="Arial" w:cs="Arial"/>
          <w:sz w:val="22"/>
          <w:szCs w:val="22"/>
          <w:lang w:val="hr-HR"/>
        </w:rPr>
        <w:t>na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19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studenog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(srijeda) 20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25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. godine u 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09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>,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>0</w:t>
      </w:r>
      <w:r w:rsidRPr="003D28CF">
        <w:rPr>
          <w:rFonts w:ascii="Arial" w:hAnsi="Arial" w:cs="Arial"/>
          <w:b/>
          <w:sz w:val="22"/>
          <w:szCs w:val="22"/>
          <w:u w:val="single"/>
          <w:lang w:val="hr-HR"/>
        </w:rPr>
        <w:t>0 sati</w:t>
      </w:r>
      <w:r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(pisano testiranje) </w:t>
      </w:r>
      <w:r w:rsidRPr="0008295A">
        <w:rPr>
          <w:rFonts w:ascii="Arial" w:hAnsi="Arial" w:cs="Arial"/>
          <w:bCs/>
          <w:sz w:val="22"/>
          <w:szCs w:val="22"/>
          <w:u w:val="single"/>
          <w:lang w:val="hr-HR"/>
        </w:rPr>
        <w:t>u dvorani za sastanke GRADA CRESA, na adresi Creskog statuta 15, Cres, I. kat</w:t>
      </w:r>
      <w:r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. </w:t>
      </w:r>
      <w:r w:rsidRPr="009468E4">
        <w:rPr>
          <w:rFonts w:ascii="Arial" w:hAnsi="Arial" w:cs="Arial"/>
          <w:bCs/>
          <w:sz w:val="22"/>
          <w:szCs w:val="22"/>
          <w:u w:val="single"/>
          <w:lang w:val="hr-HR"/>
        </w:rPr>
        <w:t>Intervju će se održati istog dana, s početkom u 11,</w:t>
      </w:r>
      <w:r w:rsidR="00392A3A">
        <w:rPr>
          <w:rFonts w:ascii="Arial" w:hAnsi="Arial" w:cs="Arial"/>
          <w:bCs/>
          <w:sz w:val="22"/>
          <w:szCs w:val="22"/>
          <w:u w:val="single"/>
          <w:lang w:val="hr-HR"/>
        </w:rPr>
        <w:t>3</w:t>
      </w:r>
      <w:r w:rsidRPr="009468E4">
        <w:rPr>
          <w:rFonts w:ascii="Arial" w:hAnsi="Arial" w:cs="Arial"/>
          <w:bCs/>
          <w:sz w:val="22"/>
          <w:szCs w:val="22"/>
          <w:u w:val="single"/>
          <w:lang w:val="hr-HR"/>
        </w:rPr>
        <w:t>0 sati</w:t>
      </w:r>
      <w:r w:rsidRPr="009468E4">
        <w:rPr>
          <w:rFonts w:ascii="Arial" w:hAnsi="Arial" w:cs="Arial"/>
          <w:b/>
          <w:sz w:val="22"/>
          <w:szCs w:val="22"/>
          <w:u w:val="single"/>
          <w:lang w:val="hr-HR"/>
        </w:rPr>
        <w:t>.</w:t>
      </w:r>
      <w:r w:rsidRPr="007A4BCF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22ACB95F" w14:textId="77777777" w:rsidR="00657061" w:rsidRDefault="00657061" w:rsidP="00657061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Prethodnoj provjeri znanja i sposobnosti mogu pristupiti samo kandidati koji su predali pravovremene i uredne prijave i koji ispunjavaju formalne uvjete Javnog natječaja, o čemu će biti obaviješteni telefonskim putem ili putem e - maila.</w:t>
      </w:r>
    </w:p>
    <w:p w14:paraId="57504608" w14:textId="77777777" w:rsidR="00657061" w:rsidRDefault="00657061" w:rsidP="006570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08295A">
        <w:rPr>
          <w:rFonts w:ascii="Arial" w:hAnsi="Arial" w:cs="Arial"/>
          <w:bCs/>
          <w:sz w:val="22"/>
          <w:szCs w:val="22"/>
          <w:lang w:val="hr-HR"/>
        </w:rPr>
        <w:t xml:space="preserve">Kandidati koji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nakon pisanog testiranja </w:t>
      </w:r>
      <w:r w:rsidRPr="0008295A">
        <w:rPr>
          <w:rFonts w:ascii="Arial" w:hAnsi="Arial" w:cs="Arial"/>
          <w:bCs/>
          <w:sz w:val="22"/>
          <w:szCs w:val="22"/>
          <w:lang w:val="hr-HR"/>
        </w:rPr>
        <w:t xml:space="preserve">ostvare pravo na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pristup </w:t>
      </w:r>
      <w:r w:rsidRPr="0008295A">
        <w:rPr>
          <w:rFonts w:ascii="Arial" w:hAnsi="Arial" w:cs="Arial"/>
          <w:bCs/>
          <w:sz w:val="22"/>
          <w:szCs w:val="22"/>
          <w:lang w:val="hr-HR"/>
        </w:rPr>
        <w:t>intervju</w:t>
      </w:r>
      <w:r>
        <w:rPr>
          <w:rFonts w:ascii="Arial" w:hAnsi="Arial" w:cs="Arial"/>
          <w:bCs/>
          <w:sz w:val="22"/>
          <w:szCs w:val="22"/>
          <w:lang w:val="hr-HR"/>
        </w:rPr>
        <w:t>u</w:t>
      </w:r>
      <w:r w:rsidRPr="0008295A">
        <w:rPr>
          <w:rFonts w:ascii="Arial" w:hAnsi="Arial" w:cs="Arial"/>
          <w:bCs/>
          <w:sz w:val="22"/>
          <w:szCs w:val="22"/>
          <w:lang w:val="hr-HR"/>
        </w:rPr>
        <w:t>, biti će o tome obaviješteni telefonskim putem, nakon što se utvrde rezultati pisanog testiranja</w:t>
      </w:r>
      <w:r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3D9B768D" w14:textId="77777777" w:rsidR="00657061" w:rsidRDefault="00657061" w:rsidP="006570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101FCA4E" w14:textId="77777777" w:rsidR="00657061" w:rsidRDefault="00657061" w:rsidP="00657061">
      <w:pPr>
        <w:ind w:firstLine="708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II</w:t>
      </w:r>
      <w:r w:rsidRPr="003D28CF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 w:rsidRPr="00F2205B">
        <w:rPr>
          <w:rFonts w:ascii="Arial" w:hAnsi="Arial" w:cs="Arial"/>
          <w:bCs/>
          <w:sz w:val="22"/>
          <w:szCs w:val="22"/>
          <w:lang w:val="hr-HR"/>
        </w:rPr>
        <w:t xml:space="preserve">Pravni izvori za pripremu kandidata za pisano testiranje te pravila prethodne provjere znanja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navedeni su u </w:t>
      </w:r>
      <w:r w:rsidRPr="00F2205B">
        <w:rPr>
          <w:rFonts w:ascii="Arial" w:hAnsi="Arial" w:cs="Arial"/>
          <w:bCs/>
          <w:sz w:val="22"/>
          <w:szCs w:val="22"/>
          <w:u w:val="single"/>
          <w:lang w:val="hr-HR"/>
        </w:rPr>
        <w:t>O</w:t>
      </w:r>
      <w:r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BAVIJESTI I UPUTAMA KANDIDATIMA </w:t>
      </w:r>
      <w:r w:rsidRPr="00F2205B">
        <w:rPr>
          <w:rFonts w:ascii="Arial" w:hAnsi="Arial" w:cs="Arial"/>
          <w:bCs/>
          <w:sz w:val="22"/>
          <w:szCs w:val="22"/>
          <w:u w:val="single"/>
          <w:lang w:val="hr-HR"/>
        </w:rPr>
        <w:t>KLASA: 112-01/25-01/4, URBROJ: 2170-4-03-02/4-25-4</w:t>
      </w:r>
      <w:r w:rsidRPr="00F2205B">
        <w:rPr>
          <w:rFonts w:ascii="Arial" w:hAnsi="Arial" w:cs="Arial"/>
          <w:bCs/>
          <w:sz w:val="22"/>
          <w:szCs w:val="22"/>
          <w:lang w:val="hr-HR"/>
        </w:rPr>
        <w:t>, objavljen</w:t>
      </w:r>
      <w:r>
        <w:rPr>
          <w:rFonts w:ascii="Arial" w:hAnsi="Arial" w:cs="Arial"/>
          <w:bCs/>
          <w:sz w:val="22"/>
          <w:szCs w:val="22"/>
          <w:lang w:val="hr-HR"/>
        </w:rPr>
        <w:t>e</w:t>
      </w:r>
      <w:r w:rsidRPr="00F2205B">
        <w:rPr>
          <w:rFonts w:ascii="Arial" w:hAnsi="Arial" w:cs="Arial"/>
          <w:bCs/>
          <w:sz w:val="22"/>
          <w:szCs w:val="22"/>
          <w:lang w:val="hr-HR"/>
        </w:rPr>
        <w:t xml:space="preserve"> na mrežnoj stranici Grada Cresa </w:t>
      </w:r>
      <w:hyperlink r:id="rId5" w:history="1">
        <w:r w:rsidRPr="002778B9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www.cres.hr</w:t>
        </w:r>
      </w:hyperlink>
      <w:r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F2205B">
        <w:rPr>
          <w:rFonts w:ascii="Arial" w:hAnsi="Arial" w:cs="Arial"/>
          <w:bCs/>
          <w:sz w:val="22"/>
          <w:szCs w:val="22"/>
          <w:lang w:val="hr-HR"/>
        </w:rPr>
        <w:t>dana 17. listopada 2025. godine</w:t>
      </w:r>
      <w:r>
        <w:rPr>
          <w:rFonts w:ascii="Arial" w:hAnsi="Arial" w:cs="Arial"/>
          <w:bCs/>
          <w:sz w:val="22"/>
          <w:szCs w:val="22"/>
          <w:lang w:val="hr-HR"/>
        </w:rPr>
        <w:t>,</w:t>
      </w:r>
      <w:r w:rsidRPr="00F2205B">
        <w:rPr>
          <w:rFonts w:ascii="Arial" w:hAnsi="Arial" w:cs="Arial"/>
          <w:bCs/>
          <w:sz w:val="22"/>
          <w:szCs w:val="22"/>
          <w:lang w:val="hr-HR"/>
        </w:rPr>
        <w:t xml:space="preserve"> uz tekst </w:t>
      </w:r>
      <w:r>
        <w:rPr>
          <w:rFonts w:ascii="Arial" w:hAnsi="Arial" w:cs="Arial"/>
          <w:bCs/>
          <w:sz w:val="22"/>
          <w:szCs w:val="22"/>
          <w:lang w:val="hr-HR"/>
        </w:rPr>
        <w:t>J</w:t>
      </w:r>
      <w:r w:rsidRPr="00F2205B">
        <w:rPr>
          <w:rFonts w:ascii="Arial" w:hAnsi="Arial" w:cs="Arial"/>
          <w:bCs/>
          <w:sz w:val="22"/>
          <w:szCs w:val="22"/>
          <w:lang w:val="hr-HR"/>
        </w:rPr>
        <w:t>avnog natječaja.</w:t>
      </w:r>
    </w:p>
    <w:p w14:paraId="2EA0C5F7" w14:textId="77777777" w:rsidR="00657061" w:rsidRPr="00F2205B" w:rsidRDefault="00657061" w:rsidP="00657061">
      <w:pPr>
        <w:ind w:firstLine="708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8D74DF9" w14:textId="77777777" w:rsidR="00657061" w:rsidRDefault="00657061" w:rsidP="00657061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</w:t>
      </w:r>
      <w:r w:rsidRPr="003D28CF">
        <w:rPr>
          <w:rFonts w:ascii="Arial" w:hAnsi="Arial" w:cs="Arial"/>
          <w:b/>
          <w:sz w:val="22"/>
          <w:szCs w:val="22"/>
          <w:lang w:val="hr-HR"/>
        </w:rPr>
        <w:t>II.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 Podnositelji prijava koji nisu podnijeli pravodobnu i urednu prijavu ili ne ispunjavaju formalne uvjete propisane </w:t>
      </w:r>
      <w:r>
        <w:rPr>
          <w:rFonts w:ascii="Arial" w:hAnsi="Arial" w:cs="Arial"/>
          <w:sz w:val="22"/>
          <w:szCs w:val="22"/>
          <w:lang w:val="hr-HR"/>
        </w:rPr>
        <w:t>Javnim natječajem,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 ne smatraju se kandidatima prijavljenim na </w:t>
      </w:r>
      <w:r>
        <w:rPr>
          <w:rFonts w:ascii="Arial" w:hAnsi="Arial" w:cs="Arial"/>
          <w:sz w:val="22"/>
          <w:szCs w:val="22"/>
          <w:lang w:val="hr-HR"/>
        </w:rPr>
        <w:t>Javni natječaj, o čemu će im biti dostavljena pisana obavijest s obrazloženjem.</w:t>
      </w:r>
    </w:p>
    <w:p w14:paraId="26D740F8" w14:textId="77777777" w:rsidR="00657061" w:rsidRDefault="00657061" w:rsidP="00657061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2AE43912" w14:textId="77777777" w:rsidR="00657061" w:rsidRPr="003D28CF" w:rsidRDefault="00657061" w:rsidP="00657061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IV. </w:t>
      </w:r>
      <w:r w:rsidRPr="004D712E">
        <w:rPr>
          <w:rFonts w:ascii="Arial" w:hAnsi="Arial" w:cs="Arial"/>
          <w:bCs/>
          <w:sz w:val="22"/>
          <w:szCs w:val="22"/>
          <w:lang w:val="hr-HR"/>
        </w:rPr>
        <w:t>Ovaj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poziv objavljuje se na </w:t>
      </w:r>
      <w:r>
        <w:rPr>
          <w:rFonts w:ascii="Arial" w:hAnsi="Arial" w:cs="Arial"/>
          <w:sz w:val="22"/>
          <w:szCs w:val="22"/>
          <w:lang w:val="hr-HR"/>
        </w:rPr>
        <w:t xml:space="preserve">mrežnoj </w:t>
      </w:r>
      <w:r w:rsidRPr="003D28CF">
        <w:rPr>
          <w:rFonts w:ascii="Arial" w:hAnsi="Arial" w:cs="Arial"/>
          <w:sz w:val="22"/>
          <w:szCs w:val="22"/>
          <w:lang w:val="hr-HR"/>
        </w:rPr>
        <w:t>stranici Grada Cresa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hyperlink r:id="rId6" w:history="1">
        <w:r w:rsidRPr="002778B9">
          <w:rPr>
            <w:rStyle w:val="Hiperveza"/>
            <w:rFonts w:ascii="Arial" w:hAnsi="Arial" w:cs="Arial"/>
            <w:sz w:val="22"/>
            <w:szCs w:val="22"/>
            <w:lang w:val="hr-HR"/>
          </w:rPr>
          <w:t>www.cres.hr</w:t>
        </w:r>
      </w:hyperlink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3D28CF">
        <w:rPr>
          <w:rFonts w:ascii="Arial" w:hAnsi="Arial" w:cs="Arial"/>
          <w:sz w:val="22"/>
          <w:szCs w:val="22"/>
          <w:lang w:val="hr-HR"/>
        </w:rPr>
        <w:t xml:space="preserve"> i na oglasnoj ploči Grada Cresa.</w:t>
      </w:r>
    </w:p>
    <w:p w14:paraId="106E2C40" w14:textId="77777777" w:rsidR="00657061" w:rsidRPr="003D28CF" w:rsidRDefault="00657061" w:rsidP="00657061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DA45C61" w14:textId="77777777" w:rsidR="00657061" w:rsidRPr="003D28CF" w:rsidRDefault="00657061" w:rsidP="00657061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578D9DE" w14:textId="77777777" w:rsidR="00657061" w:rsidRDefault="00657061" w:rsidP="00657061">
      <w:pPr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3D28CF">
        <w:rPr>
          <w:rFonts w:ascii="Arial" w:hAnsi="Arial" w:cs="Arial"/>
          <w:b/>
          <w:sz w:val="22"/>
          <w:szCs w:val="22"/>
          <w:lang w:val="hr-HR"/>
        </w:rPr>
        <w:t>Povjerenstvo za provedbu</w:t>
      </w:r>
    </w:p>
    <w:p w14:paraId="184AF164" w14:textId="77777777" w:rsidR="00657061" w:rsidRPr="003D28CF" w:rsidRDefault="00657061" w:rsidP="00657061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Javnog natječaja</w:t>
      </w:r>
      <w:r w:rsidRPr="003D28CF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4AED55A7" w14:textId="77777777" w:rsidR="00AA1D00" w:rsidRDefault="00AA1D00"/>
    <w:sectPr w:rsidR="00AA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1"/>
    <w:rsid w:val="002012B3"/>
    <w:rsid w:val="002D730C"/>
    <w:rsid w:val="00386353"/>
    <w:rsid w:val="00392A3A"/>
    <w:rsid w:val="003D123C"/>
    <w:rsid w:val="004B6EF2"/>
    <w:rsid w:val="00657061"/>
    <w:rsid w:val="007666EB"/>
    <w:rsid w:val="008A5726"/>
    <w:rsid w:val="00AA1D00"/>
    <w:rsid w:val="00D27F2E"/>
    <w:rsid w:val="00D75388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75F2"/>
  <w15:chartTrackingRefBased/>
  <w15:docId w15:val="{57ED6DC7-76DB-406D-B279-EDEA4597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0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70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70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70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70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70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70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70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70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70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7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7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7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70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706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70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70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70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70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7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5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70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57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70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570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70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5706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7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706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7061"/>
    <w:rPr>
      <w:b/>
      <w:bCs/>
      <w:smallCaps/>
      <w:color w:val="2F5496" w:themeColor="accent1" w:themeShade="BF"/>
      <w:spacing w:val="5"/>
    </w:rPr>
  </w:style>
  <w:style w:type="paragraph" w:styleId="Popis">
    <w:name w:val="List"/>
    <w:basedOn w:val="Normal"/>
    <w:rsid w:val="00657061"/>
    <w:pPr>
      <w:spacing w:after="120"/>
      <w:ind w:left="360" w:hanging="360"/>
      <w:jc w:val="both"/>
    </w:pPr>
    <w:rPr>
      <w:sz w:val="22"/>
      <w:lang w:val="en-GB"/>
    </w:rPr>
  </w:style>
  <w:style w:type="character" w:styleId="Hiperveza">
    <w:name w:val="Hyperlink"/>
    <w:basedOn w:val="Zadanifontodlomka"/>
    <w:uiPriority w:val="99"/>
    <w:unhideWhenUsed/>
    <w:rsid w:val="00657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s.hr" TargetMode="External"/><Relationship Id="rId5" Type="http://schemas.openxmlformats.org/officeDocument/2006/relationships/hyperlink" Target="http://www.cres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Zec</dc:creator>
  <cp:keywords/>
  <dc:description/>
  <cp:lastModifiedBy>Jana Zec</cp:lastModifiedBy>
  <cp:revision>6</cp:revision>
  <dcterms:created xsi:type="dcterms:W3CDTF">2025-11-11T10:33:00Z</dcterms:created>
  <dcterms:modified xsi:type="dcterms:W3CDTF">2025-11-11T12:33:00Z</dcterms:modified>
</cp:coreProperties>
</file>