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8E" w:rsidRPr="007C6F8E" w:rsidRDefault="007C6F8E" w:rsidP="007C6F8E">
      <w:pPr>
        <w:spacing w:after="0" w:line="240" w:lineRule="auto"/>
        <w:jc w:val="right"/>
        <w:rPr>
          <w:rFonts w:ascii="Times New Roman" w:eastAsia="PMingLiU" w:hAnsi="Times New Roman" w:cs="Times New Roman"/>
          <w:b/>
          <w:lang w:eastAsia="ar-SA"/>
        </w:rPr>
      </w:pPr>
    </w:p>
    <w:p w:rsidR="007C6F8E" w:rsidRPr="007C6F8E" w:rsidRDefault="007C6F8E" w:rsidP="007C6F8E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  <w:r w:rsidRPr="007C6F8E">
        <w:rPr>
          <w:rFonts w:ascii="Times New Roman" w:eastAsia="SimSun" w:hAnsi="Times New Roman" w:cs="Times New Roman"/>
          <w:b/>
          <w:i/>
          <w:lang w:eastAsia="hr-HR"/>
        </w:rPr>
        <w:t>Obrazac 2</w:t>
      </w:r>
    </w:p>
    <w:p w:rsidR="007C6F8E" w:rsidRPr="007C6F8E" w:rsidRDefault="007C6F8E" w:rsidP="007C6F8E">
      <w:pPr>
        <w:spacing w:after="0" w:line="240" w:lineRule="auto"/>
        <w:jc w:val="right"/>
        <w:rPr>
          <w:rFonts w:ascii="Times New Roman" w:eastAsia="PMingLiU" w:hAnsi="Times New Roman" w:cs="Times New Roman"/>
          <w:b/>
          <w:bCs/>
          <w:lang w:eastAsia="ar-SA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b/>
          <w:bCs/>
          <w:lang w:eastAsia="hr-HR"/>
        </w:rPr>
      </w:pPr>
      <w:r w:rsidRPr="007C6F8E">
        <w:rPr>
          <w:rFonts w:ascii="Times New Roman" w:eastAsia="Times New Roman" w:hAnsi="Times New Roman" w:cs="Helvetica"/>
          <w:b/>
          <w:bCs/>
          <w:lang w:eastAsia="hr-HR"/>
        </w:rPr>
        <w:t>IZJAVA O NEKAŽNJAVANJU ZA OSOBE I GOSPODARSKI SUBJEKT SA POSLOVNIM NASTANOM U REPUBLICI HRVATSKOJ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Temeljem članka 251 stavka 1. točka 1. i članka 265. stavka 2. Zakona o javnoj nabavi (NN 120/2016), kao ovlaštena osoba za zastupanje gospodarskog subjekta dajem sljedeću: 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Helvetica"/>
          <w:b/>
          <w:bCs/>
          <w:lang w:eastAsia="hr-HR"/>
        </w:rPr>
      </w:pPr>
      <w:r w:rsidRPr="007C6F8E">
        <w:rPr>
          <w:rFonts w:ascii="Times New Roman" w:eastAsia="Times New Roman" w:hAnsi="Times New Roman" w:cs="Helvetica"/>
          <w:b/>
          <w:bCs/>
          <w:lang w:eastAsia="hr-HR"/>
        </w:rPr>
        <w:t>IZJAVU O NEKAŽNJAVANJU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Helvetica"/>
          <w:lang w:eastAsia="hr-HR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>kojom ja ________________________________</w:t>
      </w:r>
      <w:r w:rsidR="00C05616">
        <w:rPr>
          <w:rFonts w:ascii="Times New Roman" w:eastAsia="Times New Roman" w:hAnsi="Times New Roman" w:cs="Helvetica"/>
          <w:lang w:eastAsia="hr-HR"/>
        </w:rPr>
        <w:t xml:space="preserve"> </w:t>
      </w:r>
      <w:bookmarkStart w:id="0" w:name="_GoBack"/>
      <w:bookmarkEnd w:id="0"/>
      <w:r w:rsidRPr="007C6F8E">
        <w:rPr>
          <w:rFonts w:ascii="Times New Roman" w:eastAsia="Times New Roman" w:hAnsi="Times New Roman" w:cs="Helvetica"/>
          <w:lang w:eastAsia="hr-HR"/>
        </w:rPr>
        <w:t xml:space="preserve"> iz ________________________________________ 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sz w:val="18"/>
          <w:szCs w:val="18"/>
          <w:lang w:eastAsia="hr-HR"/>
        </w:rPr>
      </w:pPr>
      <w:r w:rsidRPr="007C6F8E">
        <w:rPr>
          <w:rFonts w:ascii="Times New Roman" w:eastAsia="Times New Roman" w:hAnsi="Times New Roman" w:cs="Helvetica"/>
          <w:i/>
          <w:iCs/>
          <w:sz w:val="18"/>
          <w:szCs w:val="18"/>
          <w:lang w:eastAsia="hr-HR"/>
        </w:rPr>
        <w:tab/>
      </w:r>
      <w:r w:rsidRPr="007C6F8E">
        <w:rPr>
          <w:rFonts w:ascii="Times New Roman" w:eastAsia="Times New Roman" w:hAnsi="Times New Roman" w:cs="Helvetica"/>
          <w:i/>
          <w:iCs/>
          <w:sz w:val="18"/>
          <w:szCs w:val="18"/>
          <w:lang w:eastAsia="hr-HR"/>
        </w:rPr>
        <w:tab/>
        <w:t xml:space="preserve">        (ime i prezime) </w:t>
      </w:r>
      <w:r w:rsidRPr="007C6F8E">
        <w:rPr>
          <w:rFonts w:ascii="Times New Roman" w:eastAsia="Times New Roman" w:hAnsi="Times New Roman" w:cs="Helvetica"/>
          <w:i/>
          <w:iCs/>
          <w:sz w:val="18"/>
          <w:szCs w:val="18"/>
          <w:lang w:eastAsia="hr-HR"/>
        </w:rPr>
        <w:tab/>
      </w:r>
      <w:r w:rsidRPr="007C6F8E">
        <w:rPr>
          <w:rFonts w:ascii="Times New Roman" w:eastAsia="Times New Roman" w:hAnsi="Times New Roman" w:cs="Helvetica"/>
          <w:i/>
          <w:iCs/>
          <w:sz w:val="18"/>
          <w:szCs w:val="18"/>
          <w:lang w:eastAsia="hr-HR"/>
        </w:rPr>
        <w:tab/>
      </w:r>
      <w:r w:rsidRPr="007C6F8E">
        <w:rPr>
          <w:rFonts w:ascii="Times New Roman" w:eastAsia="Times New Roman" w:hAnsi="Times New Roman" w:cs="Helvetica"/>
          <w:i/>
          <w:iCs/>
          <w:sz w:val="18"/>
          <w:szCs w:val="18"/>
          <w:lang w:eastAsia="hr-HR"/>
        </w:rPr>
        <w:tab/>
        <w:t xml:space="preserve">    </w:t>
      </w:r>
      <w:r w:rsidRPr="007C6F8E">
        <w:rPr>
          <w:rFonts w:ascii="Times New Roman" w:eastAsia="Times New Roman" w:hAnsi="Times New Roman" w:cs="Helvetica"/>
          <w:i/>
          <w:iCs/>
          <w:sz w:val="18"/>
          <w:szCs w:val="18"/>
          <w:lang w:eastAsia="hr-HR"/>
        </w:rPr>
        <w:tab/>
        <w:t xml:space="preserve"> (adresa i mjesto prebivališta) 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broj identifikacijskog dokumenta __________________ izdanog od__________________________, 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>kao osoba iz članka 251. stavka 1. točka 1. Zakona o javnoj nabavi za sebe, za gospodarski subjekt i za sve osobe koje su članovi upravnog, upravljačkog ili nadzornog tijela ili imaju ovlasti zastupanja, donošenja odluka ili nadzora gospodarskog subjekta: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_________________________________________________________________________________ 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Helvetica"/>
          <w:i/>
          <w:iCs/>
          <w:sz w:val="18"/>
          <w:szCs w:val="18"/>
          <w:lang w:eastAsia="hr-HR"/>
        </w:rPr>
      </w:pPr>
      <w:r w:rsidRPr="007C6F8E">
        <w:rPr>
          <w:rFonts w:ascii="Times New Roman" w:eastAsia="Times New Roman" w:hAnsi="Times New Roman" w:cs="Helvetica"/>
          <w:i/>
          <w:iCs/>
          <w:sz w:val="18"/>
          <w:szCs w:val="18"/>
          <w:lang w:eastAsia="hr-HR"/>
        </w:rPr>
        <w:tab/>
      </w:r>
      <w:r w:rsidRPr="007C6F8E">
        <w:rPr>
          <w:rFonts w:ascii="Times New Roman" w:eastAsia="Times New Roman" w:hAnsi="Times New Roman" w:cs="Helvetica"/>
          <w:i/>
          <w:iCs/>
          <w:sz w:val="18"/>
          <w:szCs w:val="18"/>
          <w:lang w:eastAsia="hr-HR"/>
        </w:rPr>
        <w:tab/>
        <w:t xml:space="preserve">    (naziv i sjedište gospodarskog subjekta, OIB ili nacionalni identifikacijski broj) 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>za sebe i za gospodarski subjekt te za sve osobe koje su članovi upravnog, upravljačkog ili nadzornog tijela ili imaju ovlasti zastupanja, donošenja odluka ili nadzora gospodarskog subjekta a koji su državljani Republike Hrvatske: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Helvetica"/>
          <w:u w:val="single"/>
          <w:lang w:eastAsia="hr-HR"/>
        </w:rPr>
      </w:pP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Helvetica"/>
          <w:u w:val="single"/>
          <w:lang w:eastAsia="hr-HR"/>
        </w:rPr>
      </w:pP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  <w:r w:rsidRPr="007C6F8E">
        <w:rPr>
          <w:rFonts w:ascii="Times New Roman" w:eastAsia="Times New Roman" w:hAnsi="Times New Roman" w:cs="Helvetica"/>
          <w:u w:val="single"/>
          <w:lang w:eastAsia="hr-HR"/>
        </w:rPr>
        <w:tab/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i/>
          <w:iCs/>
          <w:sz w:val="18"/>
          <w:szCs w:val="18"/>
          <w:lang w:eastAsia="hr-HR"/>
        </w:rPr>
      </w:pPr>
      <w:r w:rsidRPr="007C6F8E">
        <w:rPr>
          <w:rFonts w:ascii="Times New Roman" w:eastAsia="Times New Roman" w:hAnsi="Times New Roman" w:cs="Helvetica"/>
          <w:i/>
          <w:iCs/>
          <w:sz w:val="18"/>
          <w:szCs w:val="18"/>
          <w:lang w:eastAsia="hr-HR"/>
        </w:rPr>
        <w:t xml:space="preserve"> (navesti ime i prezime, funkciju, mjesto prebivališta i adresu stanovanja, broj identifikacijskog dokumenta i naziv tijela izdavatelja za sve osobe koja su članovi upravnog, upravljačkog ili nadzornog tijela ili imaju ovlasti zastupanja, donošenja odluka ili nadzora gospodarskog subjekta – za koje se daje izjava)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pod materijalnom i kaznenom odgovornošću izjavljujem da </w:t>
      </w:r>
      <w:r w:rsidRPr="007C6F8E">
        <w:rPr>
          <w:rFonts w:ascii="Times New Roman" w:eastAsia="Times New Roman" w:hAnsi="Times New Roman" w:cs="Helvetica"/>
          <w:b/>
          <w:bCs/>
          <w:lang w:eastAsia="hr-HR"/>
        </w:rPr>
        <w:t>ja osobno niti gore navedeni gospodarski subjekt niti osobe koje su članovi upravnog, upravljačkog ili nadzornog tijela ili imaju ovlast zastupanja, donošenja odluka ili nadzora gore navedenog gospodarskog subjekta</w:t>
      </w:r>
      <w:r w:rsidRPr="007C6F8E">
        <w:rPr>
          <w:rFonts w:ascii="Times New Roman" w:eastAsia="Times New Roman" w:hAnsi="Times New Roman" w:cs="Helvetica"/>
          <w:lang w:eastAsia="hr-HR"/>
        </w:rPr>
        <w:t xml:space="preserve">, nismo pravomoćnom presudom osuđeni za: </w:t>
      </w:r>
    </w:p>
    <w:p w:rsidR="007C6F8E" w:rsidRPr="007C6F8E" w:rsidRDefault="007C6F8E" w:rsidP="007C6F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b/>
          <w:bCs/>
          <w:lang w:eastAsia="hr-HR"/>
        </w:rPr>
      </w:pPr>
      <w:r w:rsidRPr="007C6F8E">
        <w:rPr>
          <w:rFonts w:ascii="Times New Roman" w:eastAsia="Times New Roman" w:hAnsi="Times New Roman" w:cs="Helvetica"/>
          <w:b/>
          <w:bCs/>
          <w:lang w:eastAsia="hr-HR"/>
        </w:rPr>
        <w:t xml:space="preserve">sudjelovanje u zločinačkoj organizaciji, na temelju: </w:t>
      </w:r>
    </w:p>
    <w:p w:rsidR="007C6F8E" w:rsidRPr="007C6F8E" w:rsidRDefault="007C6F8E" w:rsidP="007C6F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članka 328. (zločinačko udruženje) i članka 329. (počinjenje kaznenog djela u sastavu zločinačkog udruženja) Kaznenog zakona i </w:t>
      </w:r>
    </w:p>
    <w:p w:rsidR="007C6F8E" w:rsidRPr="007C6F8E" w:rsidRDefault="007C6F8E" w:rsidP="007C6F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143/12.); </w:t>
      </w:r>
    </w:p>
    <w:p w:rsidR="007C6F8E" w:rsidRPr="007C6F8E" w:rsidRDefault="007C6F8E" w:rsidP="007C6F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b/>
          <w:bCs/>
          <w:lang w:eastAsia="hr-HR"/>
        </w:rPr>
      </w:pPr>
      <w:r w:rsidRPr="007C6F8E">
        <w:rPr>
          <w:rFonts w:ascii="Times New Roman" w:eastAsia="Times New Roman" w:hAnsi="Times New Roman" w:cs="Helvetica"/>
          <w:b/>
          <w:bCs/>
          <w:lang w:eastAsia="hr-HR"/>
        </w:rPr>
        <w:t xml:space="preserve">korupciju, na temelju: </w:t>
      </w:r>
    </w:p>
    <w:p w:rsidR="007C6F8E" w:rsidRPr="007C6F8E" w:rsidRDefault="007C6F8E" w:rsidP="007C6F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:rsidR="007C6F8E" w:rsidRPr="007C6F8E" w:rsidRDefault="007C6F8E" w:rsidP="007C6F8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</w:t>
      </w:r>
      <w:r w:rsidRPr="007C6F8E">
        <w:rPr>
          <w:rFonts w:ascii="Times New Roman" w:eastAsia="Times New Roman" w:hAnsi="Times New Roman" w:cs="Helvetica"/>
          <w:lang w:eastAsia="hr-HR"/>
        </w:rPr>
        <w:lastRenderedPageBreak/>
        <w:t xml:space="preserve">27/98., 50/00., 129/00., 51/01., 111/03., 190/03., 105/04., 84/05., 71/06., 110/07., 152/08., 57/11., 77/11. i 143/12.); </w:t>
      </w:r>
    </w:p>
    <w:p w:rsidR="007C6F8E" w:rsidRPr="007C6F8E" w:rsidRDefault="007C6F8E" w:rsidP="007C6F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b/>
          <w:bCs/>
          <w:lang w:eastAsia="hr-HR"/>
        </w:rPr>
      </w:pPr>
      <w:r w:rsidRPr="007C6F8E">
        <w:rPr>
          <w:rFonts w:ascii="Times New Roman" w:eastAsia="Times New Roman" w:hAnsi="Times New Roman" w:cs="Helvetica"/>
          <w:b/>
          <w:bCs/>
          <w:lang w:eastAsia="hr-HR"/>
        </w:rPr>
        <w:t xml:space="preserve">prijevaru, na temelju: </w:t>
      </w:r>
    </w:p>
    <w:p w:rsidR="007C6F8E" w:rsidRPr="007C6F8E" w:rsidRDefault="007C6F8E" w:rsidP="007C6F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članka 236. (prijevara), članka 247. (prijevara u gospodarskom poslovanju), članka 256. (utaja poreza ili carine) i članka 258. (subvencijska prijevara) Kaznenog zakona i </w:t>
      </w:r>
    </w:p>
    <w:p w:rsidR="007C6F8E" w:rsidRPr="007C6F8E" w:rsidRDefault="007C6F8E" w:rsidP="007C6F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:rsidR="007C6F8E" w:rsidRPr="007C6F8E" w:rsidRDefault="007C6F8E" w:rsidP="007C6F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b/>
          <w:bCs/>
          <w:lang w:eastAsia="hr-HR"/>
        </w:rPr>
      </w:pPr>
      <w:r w:rsidRPr="007C6F8E">
        <w:rPr>
          <w:rFonts w:ascii="Times New Roman" w:eastAsia="Times New Roman" w:hAnsi="Times New Roman" w:cs="Helvetica"/>
          <w:b/>
          <w:bCs/>
          <w:lang w:eastAsia="hr-HR"/>
        </w:rPr>
        <w:t xml:space="preserve">terorizam ili kaznena djela povezana s terorističkim aktivnostima, na temelju: </w:t>
      </w:r>
    </w:p>
    <w:p w:rsidR="007C6F8E" w:rsidRPr="007C6F8E" w:rsidRDefault="007C6F8E" w:rsidP="007C6F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članka 97. (terorizam), članka 99. (javno poticanje na terorizam), članka 100. (novačenje za terorizam), članka 101. (obuka za terorizam) i članka 102. (terorističko udruženje) Kaznenog zakona </w:t>
      </w:r>
    </w:p>
    <w:p w:rsidR="007C6F8E" w:rsidRPr="007C6F8E" w:rsidRDefault="007C6F8E" w:rsidP="007C6F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:rsidR="007C6F8E" w:rsidRPr="007C6F8E" w:rsidRDefault="007C6F8E" w:rsidP="007C6F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b/>
          <w:bCs/>
          <w:lang w:eastAsia="hr-HR"/>
        </w:rPr>
      </w:pPr>
      <w:r w:rsidRPr="007C6F8E">
        <w:rPr>
          <w:rFonts w:ascii="Times New Roman" w:eastAsia="Times New Roman" w:hAnsi="Times New Roman" w:cs="Helvetica"/>
          <w:b/>
          <w:bCs/>
          <w:lang w:eastAsia="hr-HR"/>
        </w:rPr>
        <w:t xml:space="preserve">pranje novca ili financiranje terorizma, na temelju: </w:t>
      </w:r>
    </w:p>
    <w:p w:rsidR="007C6F8E" w:rsidRPr="007C6F8E" w:rsidRDefault="007C6F8E" w:rsidP="007C6F8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članka 98. (financiranje terorizma) i članka 265. (pranje novca) Kaznenog zakona i </w:t>
      </w:r>
    </w:p>
    <w:p w:rsidR="007C6F8E" w:rsidRPr="007C6F8E" w:rsidRDefault="007C6F8E" w:rsidP="007C6F8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:rsidR="007C6F8E" w:rsidRPr="007C6F8E" w:rsidRDefault="007C6F8E" w:rsidP="007C6F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b/>
          <w:bCs/>
          <w:lang w:eastAsia="hr-HR"/>
        </w:rPr>
      </w:pPr>
      <w:r w:rsidRPr="007C6F8E">
        <w:rPr>
          <w:rFonts w:ascii="Times New Roman" w:eastAsia="Times New Roman" w:hAnsi="Times New Roman" w:cs="Helvetica"/>
          <w:b/>
          <w:bCs/>
          <w:lang w:eastAsia="hr-HR"/>
        </w:rPr>
        <w:t xml:space="preserve">dječji rad ili druge oblike trgovanja ljudima, na temelju: </w:t>
      </w:r>
    </w:p>
    <w:p w:rsidR="007C6F8E" w:rsidRPr="007C6F8E" w:rsidRDefault="007C6F8E" w:rsidP="007C6F8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članka 106. (trgovanje ljudima) Kaznenog zakona </w:t>
      </w:r>
    </w:p>
    <w:p w:rsidR="007C6F8E" w:rsidRPr="007C6F8E" w:rsidRDefault="007C6F8E" w:rsidP="007C6F8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  <w:r w:rsidRPr="007C6F8E">
        <w:rPr>
          <w:rFonts w:ascii="Times New Roman" w:eastAsia="Times New Roman" w:hAnsi="Times New Roman" w:cs="Helvetica"/>
          <w:lang w:eastAsia="hr-HR"/>
        </w:rPr>
        <w:t xml:space="preserve">članka 175. (trgovanje ljudima i ropstvo) iz Kaznenog zakona (»Narodne novine«, br. 110/97., 27/98., 50/00., 129/00., 51/01., 111/03., 190/03., 105/04., 84/05., 71/06., 110/07., 152/08., 57/11., 77/11. i 143/12.) 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Helvetica"/>
          <w:lang w:eastAsia="hr-HR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lang w:eastAsia="hr-HR"/>
        </w:rPr>
      </w:pPr>
    </w:p>
    <w:p w:rsidR="007C6F8E" w:rsidRPr="007C6F8E" w:rsidRDefault="007C6F8E" w:rsidP="007C6F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C6F8E" w:rsidRPr="007C6F8E" w:rsidRDefault="007C6F8E" w:rsidP="007C6F8E">
      <w:pPr>
        <w:spacing w:after="0" w:line="240" w:lineRule="auto"/>
        <w:rPr>
          <w:rFonts w:ascii="Times New Roman" w:eastAsia="Calibri" w:hAnsi="Times New Roman" w:cs="Times New Roman"/>
        </w:rPr>
      </w:pPr>
      <w:r w:rsidRPr="007C6F8E">
        <w:rPr>
          <w:rFonts w:ascii="Times New Roman" w:eastAsia="Calibri" w:hAnsi="Times New Roman" w:cs="Times New Roman"/>
        </w:rPr>
        <w:t xml:space="preserve">                                                     </w:t>
      </w:r>
      <w:r w:rsidRPr="007C6F8E">
        <w:rPr>
          <w:rFonts w:ascii="Times New Roman" w:eastAsia="Calibri" w:hAnsi="Times New Roman" w:cs="Times New Roman"/>
        </w:rPr>
        <w:tab/>
        <w:t xml:space="preserve">                                  </w:t>
      </w:r>
      <w:r w:rsidRPr="007C6F8E">
        <w:rPr>
          <w:rFonts w:ascii="Times New Roman" w:eastAsia="Calibri" w:hAnsi="Times New Roman" w:cs="Times New Roman"/>
        </w:rPr>
        <w:tab/>
        <w:t xml:space="preserve"> ______________________________</w:t>
      </w:r>
    </w:p>
    <w:p w:rsidR="007C6F8E" w:rsidRPr="007C6F8E" w:rsidRDefault="007C6F8E" w:rsidP="007C6F8E">
      <w:pPr>
        <w:spacing w:after="0" w:line="240" w:lineRule="auto"/>
        <w:rPr>
          <w:rFonts w:ascii="Times New Roman" w:eastAsia="Calibri" w:hAnsi="Times New Roman" w:cs="Times New Roman"/>
        </w:rPr>
      </w:pPr>
      <w:r w:rsidRPr="007C6F8E">
        <w:rPr>
          <w:rFonts w:ascii="Times New Roman" w:eastAsia="Calibri" w:hAnsi="Times New Roman" w:cs="Times New Roman"/>
        </w:rPr>
        <w:t xml:space="preserve">                                                                    </w:t>
      </w:r>
      <w:r w:rsidRPr="007C6F8E">
        <w:rPr>
          <w:rFonts w:ascii="Times New Roman" w:eastAsia="Calibri" w:hAnsi="Times New Roman" w:cs="Times New Roman"/>
        </w:rPr>
        <w:tab/>
        <w:t xml:space="preserve">                     </w:t>
      </w:r>
      <w:r w:rsidRPr="007C6F8E">
        <w:rPr>
          <w:rFonts w:ascii="Times New Roman" w:eastAsia="Calibri" w:hAnsi="Times New Roman" w:cs="Times New Roman"/>
        </w:rPr>
        <w:tab/>
        <w:t xml:space="preserve">     (ime i prezime ovlaštene osobe)</w:t>
      </w:r>
    </w:p>
    <w:p w:rsidR="007C6F8E" w:rsidRPr="007C6F8E" w:rsidRDefault="007C6F8E" w:rsidP="007C6F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C6F8E" w:rsidRPr="007C6F8E" w:rsidRDefault="007C6F8E" w:rsidP="007C6F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C6F8E" w:rsidRPr="007C6F8E" w:rsidRDefault="007C6F8E" w:rsidP="007C6F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C6F8E" w:rsidRPr="007C6F8E" w:rsidRDefault="007C6F8E" w:rsidP="007C6F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C6F8E" w:rsidRPr="007C6F8E" w:rsidRDefault="007C6F8E" w:rsidP="007C6F8E">
      <w:pPr>
        <w:spacing w:after="0" w:line="240" w:lineRule="auto"/>
        <w:rPr>
          <w:rFonts w:ascii="Times New Roman" w:eastAsia="Calibri" w:hAnsi="Times New Roman" w:cs="Times New Roman"/>
        </w:rPr>
      </w:pPr>
      <w:r w:rsidRPr="007C6F8E">
        <w:rPr>
          <w:rFonts w:ascii="Times New Roman" w:eastAsia="Calibri" w:hAnsi="Times New Roman" w:cs="Times New Roman"/>
        </w:rPr>
        <w:t>_________________________</w:t>
      </w:r>
      <w:r w:rsidRPr="007C6F8E">
        <w:rPr>
          <w:rFonts w:ascii="Times New Roman" w:eastAsia="Calibri" w:hAnsi="Times New Roman" w:cs="Times New Roman"/>
        </w:rPr>
        <w:tab/>
        <w:t xml:space="preserve">  </w:t>
      </w:r>
      <w:r w:rsidRPr="007C6F8E">
        <w:rPr>
          <w:rFonts w:ascii="Times New Roman" w:eastAsia="Calibri" w:hAnsi="Times New Roman" w:cs="Times New Roman"/>
        </w:rPr>
        <w:tab/>
        <w:t xml:space="preserve">     MP</w:t>
      </w:r>
      <w:r w:rsidRPr="007C6F8E">
        <w:rPr>
          <w:rFonts w:ascii="Calibri" w:eastAsia="Calibri" w:hAnsi="Calibri" w:cs="Times New Roman"/>
          <w:vertAlign w:val="superscript"/>
        </w:rPr>
        <w:footnoteReference w:id="1"/>
      </w:r>
      <w:r w:rsidRPr="007C6F8E">
        <w:rPr>
          <w:rFonts w:ascii="Times New Roman" w:eastAsia="Calibri" w:hAnsi="Times New Roman" w:cs="Times New Roman"/>
        </w:rPr>
        <w:tab/>
        <w:t xml:space="preserve">  </w:t>
      </w:r>
      <w:r w:rsidRPr="007C6F8E">
        <w:rPr>
          <w:rFonts w:ascii="Times New Roman" w:eastAsia="Calibri" w:hAnsi="Times New Roman" w:cs="Times New Roman"/>
        </w:rPr>
        <w:tab/>
      </w:r>
      <w:r w:rsidRPr="007C6F8E">
        <w:rPr>
          <w:rFonts w:ascii="Times New Roman" w:eastAsia="Calibri" w:hAnsi="Times New Roman" w:cs="Times New Roman"/>
        </w:rPr>
        <w:tab/>
        <w:t xml:space="preserve"> _____________________________</w:t>
      </w:r>
    </w:p>
    <w:p w:rsidR="007C6F8E" w:rsidRPr="007C6F8E" w:rsidRDefault="007C6F8E" w:rsidP="007C6F8E">
      <w:pPr>
        <w:spacing w:after="0" w:line="240" w:lineRule="auto"/>
        <w:rPr>
          <w:rFonts w:ascii="Times New Roman" w:eastAsia="Calibri" w:hAnsi="Times New Roman" w:cs="Times New Roman"/>
        </w:rPr>
      </w:pPr>
      <w:r w:rsidRPr="007C6F8E">
        <w:rPr>
          <w:rFonts w:ascii="Times New Roman" w:eastAsia="Calibri" w:hAnsi="Times New Roman" w:cs="Times New Roman"/>
        </w:rPr>
        <w:t xml:space="preserve">           (mjesto i datum)</w:t>
      </w:r>
      <w:r w:rsidRPr="007C6F8E">
        <w:rPr>
          <w:rFonts w:ascii="Times New Roman" w:eastAsia="Calibri" w:hAnsi="Times New Roman" w:cs="Times New Roman"/>
        </w:rPr>
        <w:tab/>
      </w:r>
      <w:r w:rsidRPr="007C6F8E">
        <w:rPr>
          <w:rFonts w:ascii="Times New Roman" w:eastAsia="Calibri" w:hAnsi="Times New Roman" w:cs="Times New Roman"/>
        </w:rPr>
        <w:tab/>
      </w:r>
      <w:r w:rsidRPr="007C6F8E">
        <w:rPr>
          <w:rFonts w:ascii="Times New Roman" w:eastAsia="Calibri" w:hAnsi="Times New Roman" w:cs="Times New Roman"/>
        </w:rPr>
        <w:tab/>
      </w:r>
      <w:r w:rsidRPr="007C6F8E">
        <w:rPr>
          <w:rFonts w:ascii="Times New Roman" w:eastAsia="Calibri" w:hAnsi="Times New Roman" w:cs="Times New Roman"/>
        </w:rPr>
        <w:tab/>
      </w:r>
      <w:r w:rsidRPr="007C6F8E">
        <w:rPr>
          <w:rFonts w:ascii="Times New Roman" w:eastAsia="Calibri" w:hAnsi="Times New Roman" w:cs="Times New Roman"/>
        </w:rPr>
        <w:tab/>
        <w:t xml:space="preserve">    </w:t>
      </w:r>
      <w:r w:rsidRPr="007C6F8E">
        <w:rPr>
          <w:rFonts w:ascii="Times New Roman" w:eastAsia="Calibri" w:hAnsi="Times New Roman" w:cs="Times New Roman"/>
        </w:rPr>
        <w:tab/>
      </w:r>
      <w:r w:rsidRPr="007C6F8E">
        <w:rPr>
          <w:rFonts w:ascii="Times New Roman" w:eastAsia="Calibri" w:hAnsi="Times New Roman" w:cs="Times New Roman"/>
        </w:rPr>
        <w:tab/>
        <w:t>(potpis ovlaštene osobe)</w:t>
      </w:r>
    </w:p>
    <w:p w:rsidR="007C6F8E" w:rsidRPr="007C6F8E" w:rsidRDefault="007C6F8E" w:rsidP="007C6F8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b/>
          <w:bCs/>
          <w:lang w:eastAsia="hr-HR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b/>
          <w:bCs/>
          <w:lang w:eastAsia="hr-HR"/>
        </w:rPr>
      </w:pP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Helvetica"/>
          <w:b/>
          <w:bCs/>
          <w:sz w:val="18"/>
          <w:szCs w:val="18"/>
          <w:lang w:eastAsia="hr-HR"/>
        </w:rPr>
      </w:pPr>
      <w:r w:rsidRPr="007C6F8E">
        <w:rPr>
          <w:rFonts w:ascii="Times New Roman" w:eastAsia="Times New Roman" w:hAnsi="Times New Roman" w:cs="Helvetica"/>
          <w:b/>
          <w:bCs/>
          <w:sz w:val="18"/>
          <w:szCs w:val="18"/>
          <w:lang w:eastAsia="hr-HR"/>
        </w:rPr>
        <w:t xml:space="preserve">UPUTA: </w:t>
      </w:r>
    </w:p>
    <w:p w:rsidR="007C6F8E" w:rsidRPr="007C6F8E" w:rsidRDefault="007C6F8E" w:rsidP="007C6F8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Helvetica"/>
          <w:sz w:val="18"/>
          <w:szCs w:val="18"/>
          <w:lang w:eastAsia="hr-HR"/>
        </w:rPr>
      </w:pPr>
      <w:r w:rsidRPr="007C6F8E">
        <w:rPr>
          <w:rFonts w:ascii="Times New Roman" w:eastAsia="Times New Roman" w:hAnsi="Times New Roman" w:cs="Helvetica"/>
          <w:sz w:val="18"/>
          <w:szCs w:val="18"/>
          <w:lang w:eastAsia="hr-HR"/>
        </w:rPr>
        <w:t xml:space="preserve">Izjavu može dati osoba po zakonu ovlaštena za zastupanje gospodarskog subjekta za gospodarski subjekt i za sve osobe koje su članovi upravnog, upravljačkog ili nadzornog tijela ili osoba koja ima ovlasti za zastupanje, donošenje odluka ili nadzora gospodarskog subjekta. U navedenom slučaju osoba ovlaštena za zastupanje gospodarskog subjekta može na jednoj izjavi dati izjavu i za sve osobe koje su članovi upravnog, upravljačkog ili nadzornog tijela ili osoba koja ima ovlasti za zastupanje, donošenje odluka ili nadzora gospodarskog subjekta. Ovaj obrazac potpisuje osoba ovlaštena za samostalno i pojedinačno zastupanje gospodarskog subjekta. Ukoliko su dvije ili više osoba ovlaštene zastupati gospodarski subjekt pojedinačno i samostalno dovoljno je da izjavu za gospodarski subjekt potpiše jedna od osoba ovlaštenih zastupati pojedinačno i samo stalno. Izjavu o nekažnjavanju nije potrebno ovjeriti potpisom kod nadležne sudske ili upravne vlasti, javnog bilježnika ili strukovnog ili trgovinskog tijela u državi poslovnog </w:t>
      </w:r>
      <w:proofErr w:type="spellStart"/>
      <w:r w:rsidRPr="007C6F8E">
        <w:rPr>
          <w:rFonts w:ascii="Times New Roman" w:eastAsia="Times New Roman" w:hAnsi="Times New Roman" w:cs="Helvetica"/>
          <w:sz w:val="18"/>
          <w:szCs w:val="18"/>
          <w:lang w:eastAsia="hr-HR"/>
        </w:rPr>
        <w:t>nastana</w:t>
      </w:r>
      <w:proofErr w:type="spellEnd"/>
      <w:r w:rsidRPr="007C6F8E">
        <w:rPr>
          <w:rFonts w:ascii="Times New Roman" w:eastAsia="Times New Roman" w:hAnsi="Times New Roman" w:cs="Helvetica"/>
          <w:sz w:val="18"/>
          <w:szCs w:val="18"/>
          <w:lang w:eastAsia="hr-HR"/>
        </w:rPr>
        <w:t xml:space="preserve"> gospodarskog subjekta, odnosno državi čiji je osoba državljanin.</w:t>
      </w:r>
    </w:p>
    <w:p w:rsidR="007C6F8E" w:rsidRPr="007C6F8E" w:rsidRDefault="007C6F8E" w:rsidP="007C6F8E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</w:p>
    <w:p w:rsidR="007C6F8E" w:rsidRPr="007C6F8E" w:rsidRDefault="007C6F8E" w:rsidP="007C6F8E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7C6F8E">
        <w:rPr>
          <w:rFonts w:ascii="Times New Roman" w:eastAsia="SimSun" w:hAnsi="Times New Roman" w:cs="Times New Roman"/>
          <w:sz w:val="18"/>
          <w:szCs w:val="18"/>
          <w:lang w:eastAsia="zh-CN"/>
        </w:rPr>
        <w:lastRenderedPageBreak/>
        <w:t>(Javni naručitelj će prihvatiti i drugi oblik izjave za dokazivanje odsustva okolnosti za isključenje uz uvjet da sadrži sve navedene podatke</w:t>
      </w:r>
    </w:p>
    <w:p w:rsidR="007C6F8E" w:rsidRPr="007C6F8E" w:rsidRDefault="007C6F8E" w:rsidP="007C6F8E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7C6F8E" w:rsidRPr="007C6F8E" w:rsidRDefault="007C6F8E" w:rsidP="007C6F8E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C3079C" w:rsidRDefault="00C3079C"/>
    <w:sectPr w:rsidR="00C30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EB" w:rsidRDefault="00CB17EB" w:rsidP="007C6F8E">
      <w:pPr>
        <w:spacing w:after="0" w:line="240" w:lineRule="auto"/>
      </w:pPr>
      <w:r>
        <w:separator/>
      </w:r>
    </w:p>
  </w:endnote>
  <w:endnote w:type="continuationSeparator" w:id="0">
    <w:p w:rsidR="00CB17EB" w:rsidRDefault="00CB17EB" w:rsidP="007C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EB" w:rsidRDefault="00CB17EB" w:rsidP="007C6F8E">
      <w:pPr>
        <w:spacing w:after="0" w:line="240" w:lineRule="auto"/>
      </w:pPr>
      <w:r>
        <w:separator/>
      </w:r>
    </w:p>
  </w:footnote>
  <w:footnote w:type="continuationSeparator" w:id="0">
    <w:p w:rsidR="00CB17EB" w:rsidRDefault="00CB17EB" w:rsidP="007C6F8E">
      <w:pPr>
        <w:spacing w:after="0" w:line="240" w:lineRule="auto"/>
      </w:pPr>
      <w:r>
        <w:continuationSeparator/>
      </w:r>
    </w:p>
  </w:footnote>
  <w:footnote w:id="1">
    <w:p w:rsidR="007C6F8E" w:rsidRDefault="007C6F8E" w:rsidP="007C6F8E">
      <w:pPr>
        <w:pStyle w:val="Tekstfusnote"/>
        <w:rPr>
          <w:lang w:eastAsia="ar-SA"/>
        </w:rPr>
      </w:pPr>
      <w:r>
        <w:rPr>
          <w:rStyle w:val="Referencafusnote"/>
        </w:rPr>
        <w:footnoteRef/>
      </w:r>
      <w:r>
        <w:t xml:space="preserve"> Ako je žig obveza u zemlji ponuditelja.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435"/>
    <w:multiLevelType w:val="hybridMultilevel"/>
    <w:tmpl w:val="2BB05F04"/>
    <w:lvl w:ilvl="0" w:tplc="3EC80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F74EB"/>
    <w:multiLevelType w:val="hybridMultilevel"/>
    <w:tmpl w:val="62EEC672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A84"/>
    <w:multiLevelType w:val="hybridMultilevel"/>
    <w:tmpl w:val="81B803B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5823"/>
    <w:multiLevelType w:val="hybridMultilevel"/>
    <w:tmpl w:val="12443A26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53B"/>
    <w:multiLevelType w:val="hybridMultilevel"/>
    <w:tmpl w:val="CBC6F23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2D44"/>
    <w:multiLevelType w:val="hybridMultilevel"/>
    <w:tmpl w:val="274CF7F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F28E0"/>
    <w:multiLevelType w:val="hybridMultilevel"/>
    <w:tmpl w:val="AF0CF88A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8E"/>
    <w:rsid w:val="007C6F8E"/>
    <w:rsid w:val="0086700A"/>
    <w:rsid w:val="00C05616"/>
    <w:rsid w:val="00C3079C"/>
    <w:rsid w:val="00CB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AA129-29A0-4F94-A0C9-F0DF0AE0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C6F8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C6F8E"/>
    <w:rPr>
      <w:sz w:val="20"/>
      <w:szCs w:val="20"/>
    </w:rPr>
  </w:style>
  <w:style w:type="character" w:styleId="Referencafusnote">
    <w:name w:val="footnote reference"/>
    <w:uiPriority w:val="99"/>
    <w:unhideWhenUsed/>
    <w:rsid w:val="007C6F8E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Filipan</dc:creator>
  <cp:keywords/>
  <dc:description/>
  <cp:lastModifiedBy>Suzana Filipan</cp:lastModifiedBy>
  <cp:revision>2</cp:revision>
  <dcterms:created xsi:type="dcterms:W3CDTF">2023-04-03T07:57:00Z</dcterms:created>
  <dcterms:modified xsi:type="dcterms:W3CDTF">2023-04-03T07:57:00Z</dcterms:modified>
</cp:coreProperties>
</file>