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C7A66" w14:textId="77777777" w:rsidR="00F35A61" w:rsidRPr="00FA6D26" w:rsidRDefault="00F35A61" w:rsidP="00F35A61">
      <w:pPr>
        <w:rPr>
          <w:noProof/>
          <w:sz w:val="24"/>
          <w:szCs w:val="24"/>
        </w:rPr>
      </w:pPr>
      <w:bookmarkStart w:id="0" w:name="_GoBack"/>
      <w:bookmarkEnd w:id="0"/>
      <w:r w:rsidRPr="00FA6D26">
        <w:rPr>
          <w:sz w:val="24"/>
          <w:szCs w:val="24"/>
        </w:rPr>
        <w:t xml:space="preserve">                        </w:t>
      </w:r>
      <w:r w:rsidRPr="00FA6D26">
        <w:rPr>
          <w:noProof/>
          <w:sz w:val="24"/>
          <w:szCs w:val="24"/>
        </w:rPr>
        <w:drawing>
          <wp:inline distT="0" distB="0" distL="0" distR="0" wp14:anchorId="4DFDEB90" wp14:editId="2142D8FE">
            <wp:extent cx="5524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056B2" w14:textId="77777777" w:rsidR="00F35A61" w:rsidRPr="00FA6D26" w:rsidRDefault="00F35A61" w:rsidP="00F35A61">
      <w:pPr>
        <w:rPr>
          <w:sz w:val="24"/>
          <w:szCs w:val="24"/>
        </w:rPr>
      </w:pPr>
    </w:p>
    <w:p w14:paraId="456ADAFB" w14:textId="77777777" w:rsidR="00F35A61" w:rsidRPr="00737257" w:rsidRDefault="00F35A61" w:rsidP="00F35A61">
      <w:pPr>
        <w:widowControl w:val="0"/>
        <w:autoSpaceDE w:val="0"/>
        <w:autoSpaceDN w:val="0"/>
        <w:adjustRightInd w:val="0"/>
        <w:rPr>
          <w:b/>
        </w:rPr>
      </w:pPr>
      <w:r w:rsidRPr="00737257">
        <w:t xml:space="preserve">          </w:t>
      </w:r>
      <w:r w:rsidRPr="00737257">
        <w:rPr>
          <w:b/>
        </w:rPr>
        <w:t>REPUBLIKA HRVATSKA</w:t>
      </w:r>
    </w:p>
    <w:p w14:paraId="2F5FB3D0" w14:textId="377D0B12" w:rsidR="00F35A61" w:rsidRPr="00737257" w:rsidRDefault="00F35A61" w:rsidP="00F35A61">
      <w:pPr>
        <w:widowControl w:val="0"/>
        <w:autoSpaceDE w:val="0"/>
        <w:autoSpaceDN w:val="0"/>
        <w:adjustRightInd w:val="0"/>
        <w:rPr>
          <w:b/>
        </w:rPr>
      </w:pPr>
      <w:r w:rsidRPr="00737257">
        <w:rPr>
          <w:b/>
        </w:rPr>
        <w:t>PRIMORSKO GORANSKA</w:t>
      </w:r>
      <w:r w:rsidR="00737257" w:rsidRPr="00737257">
        <w:rPr>
          <w:b/>
        </w:rPr>
        <w:t xml:space="preserve"> ŽUPANIJA</w:t>
      </w:r>
    </w:p>
    <w:p w14:paraId="05820A3C" w14:textId="77777777" w:rsidR="00F35A61" w:rsidRPr="00737257" w:rsidRDefault="00F35A61" w:rsidP="00F35A61">
      <w:pPr>
        <w:widowControl w:val="0"/>
        <w:autoSpaceDE w:val="0"/>
        <w:autoSpaceDN w:val="0"/>
        <w:adjustRightInd w:val="0"/>
        <w:rPr>
          <w:b/>
        </w:rPr>
      </w:pPr>
      <w:r w:rsidRPr="00737257">
        <w:rPr>
          <w:b/>
        </w:rPr>
        <w:t xml:space="preserve">                    GRAD CRES</w:t>
      </w:r>
    </w:p>
    <w:p w14:paraId="68CF40D7" w14:textId="77777777" w:rsidR="00F35A61" w:rsidRPr="00737257" w:rsidRDefault="00F35A61" w:rsidP="00F35A61">
      <w:pPr>
        <w:widowControl w:val="0"/>
        <w:autoSpaceDE w:val="0"/>
        <w:autoSpaceDN w:val="0"/>
        <w:adjustRightInd w:val="0"/>
        <w:ind w:left="708"/>
        <w:rPr>
          <w:b/>
        </w:rPr>
      </w:pPr>
      <w:r w:rsidRPr="00737257">
        <w:rPr>
          <w:b/>
        </w:rPr>
        <w:t xml:space="preserve">   GRADONAČELNIK</w:t>
      </w:r>
    </w:p>
    <w:p w14:paraId="71F755EA" w14:textId="77777777" w:rsidR="00F35A61" w:rsidRPr="00FA6D26" w:rsidRDefault="00F35A61" w:rsidP="00F35A6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A7DBBB" w14:textId="180356F3" w:rsidR="00F35A61" w:rsidRPr="00737257" w:rsidRDefault="003168E3" w:rsidP="00F35A6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37257">
        <w:rPr>
          <w:sz w:val="22"/>
          <w:szCs w:val="22"/>
        </w:rPr>
        <w:t>KLASA</w:t>
      </w:r>
      <w:r w:rsidR="00F35A61" w:rsidRPr="00737257">
        <w:rPr>
          <w:sz w:val="22"/>
          <w:szCs w:val="22"/>
        </w:rPr>
        <w:t>:</w:t>
      </w:r>
      <w:r w:rsidR="007F616A" w:rsidRPr="00737257">
        <w:rPr>
          <w:sz w:val="22"/>
          <w:szCs w:val="22"/>
        </w:rPr>
        <w:t>370-01/22-01/6</w:t>
      </w:r>
      <w:r w:rsidR="00F35A61" w:rsidRPr="00737257">
        <w:rPr>
          <w:sz w:val="22"/>
          <w:szCs w:val="22"/>
        </w:rPr>
        <w:t xml:space="preserve"> </w:t>
      </w:r>
    </w:p>
    <w:p w14:paraId="1AA57A2A" w14:textId="532B6AAA" w:rsidR="00F35A61" w:rsidRPr="00737257" w:rsidRDefault="003168E3" w:rsidP="00F35A6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37257">
        <w:rPr>
          <w:sz w:val="22"/>
          <w:szCs w:val="22"/>
        </w:rPr>
        <w:t>URBROJ</w:t>
      </w:r>
      <w:r w:rsidR="00F35A61" w:rsidRPr="00737257">
        <w:rPr>
          <w:sz w:val="22"/>
          <w:szCs w:val="22"/>
        </w:rPr>
        <w:t>:</w:t>
      </w:r>
      <w:r w:rsidR="007F616A" w:rsidRPr="00737257">
        <w:rPr>
          <w:sz w:val="22"/>
          <w:szCs w:val="22"/>
        </w:rPr>
        <w:t>2170-4-02-22-</w:t>
      </w:r>
      <w:r w:rsidR="00F35A61" w:rsidRPr="00737257">
        <w:rPr>
          <w:sz w:val="22"/>
          <w:szCs w:val="22"/>
        </w:rPr>
        <w:t xml:space="preserve"> </w:t>
      </w:r>
    </w:p>
    <w:p w14:paraId="594C5FF1" w14:textId="3AD6B08A" w:rsidR="00F35A61" w:rsidRPr="00737257" w:rsidRDefault="00F35A61" w:rsidP="00F35A6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37257">
        <w:rPr>
          <w:sz w:val="22"/>
          <w:szCs w:val="22"/>
        </w:rPr>
        <w:t xml:space="preserve">U Cresu, </w:t>
      </w:r>
      <w:r w:rsidR="00B90C95" w:rsidRPr="00737257">
        <w:rPr>
          <w:sz w:val="22"/>
          <w:szCs w:val="22"/>
        </w:rPr>
        <w:t>16</w:t>
      </w:r>
      <w:r w:rsidRPr="00737257">
        <w:rPr>
          <w:sz w:val="22"/>
          <w:szCs w:val="22"/>
        </w:rPr>
        <w:t xml:space="preserve">. </w:t>
      </w:r>
      <w:r w:rsidR="00B90C95" w:rsidRPr="00737257">
        <w:rPr>
          <w:sz w:val="22"/>
          <w:szCs w:val="22"/>
        </w:rPr>
        <w:t>rujn</w:t>
      </w:r>
      <w:r w:rsidR="00E264E1" w:rsidRPr="00737257">
        <w:rPr>
          <w:sz w:val="22"/>
          <w:szCs w:val="22"/>
        </w:rPr>
        <w:t xml:space="preserve">a </w:t>
      </w:r>
      <w:r w:rsidRPr="00737257">
        <w:rPr>
          <w:sz w:val="22"/>
          <w:szCs w:val="22"/>
        </w:rPr>
        <w:t>20</w:t>
      </w:r>
      <w:r w:rsidR="003168E3" w:rsidRPr="00737257">
        <w:rPr>
          <w:sz w:val="22"/>
          <w:szCs w:val="22"/>
        </w:rPr>
        <w:t>2</w:t>
      </w:r>
      <w:r w:rsidR="00B90C95" w:rsidRPr="00737257">
        <w:rPr>
          <w:sz w:val="22"/>
          <w:szCs w:val="22"/>
        </w:rPr>
        <w:t>2</w:t>
      </w:r>
      <w:r w:rsidRPr="00737257">
        <w:rPr>
          <w:sz w:val="22"/>
          <w:szCs w:val="22"/>
        </w:rPr>
        <w:t>. godine</w:t>
      </w:r>
    </w:p>
    <w:p w14:paraId="2474B44A" w14:textId="77777777" w:rsidR="00F35A61" w:rsidRPr="00FA6D26" w:rsidRDefault="00F35A61" w:rsidP="00F35A61">
      <w:pPr>
        <w:rPr>
          <w:sz w:val="24"/>
          <w:szCs w:val="24"/>
        </w:rPr>
      </w:pPr>
    </w:p>
    <w:p w14:paraId="2C35486F" w14:textId="77777777" w:rsidR="00F35A61" w:rsidRPr="00FA6D26" w:rsidRDefault="00F35A61" w:rsidP="00F35A61">
      <w:pPr>
        <w:ind w:left="5664" w:firstLine="708"/>
        <w:jc w:val="center"/>
        <w:rPr>
          <w:b/>
          <w:sz w:val="24"/>
          <w:szCs w:val="24"/>
        </w:rPr>
      </w:pPr>
      <w:r w:rsidRPr="00FA6D26">
        <w:rPr>
          <w:b/>
          <w:sz w:val="24"/>
          <w:szCs w:val="24"/>
        </w:rPr>
        <w:t>GRAD CRES</w:t>
      </w:r>
    </w:p>
    <w:p w14:paraId="1328A417" w14:textId="77777777" w:rsidR="00F35A61" w:rsidRPr="00FA6D26" w:rsidRDefault="00F35A61" w:rsidP="00F35A61">
      <w:pPr>
        <w:ind w:left="5664" w:firstLine="708"/>
        <w:jc w:val="center"/>
        <w:rPr>
          <w:b/>
          <w:sz w:val="24"/>
          <w:szCs w:val="24"/>
        </w:rPr>
      </w:pPr>
      <w:r w:rsidRPr="00FA6D26">
        <w:rPr>
          <w:b/>
          <w:sz w:val="24"/>
          <w:szCs w:val="24"/>
        </w:rPr>
        <w:t>GRADSKO VIJEĆE</w:t>
      </w:r>
    </w:p>
    <w:p w14:paraId="192BD110" w14:textId="77777777" w:rsidR="00F35A61" w:rsidRPr="00FA6D26" w:rsidRDefault="00F35A61" w:rsidP="00F35A61">
      <w:pPr>
        <w:ind w:left="5664" w:firstLine="708"/>
        <w:jc w:val="center"/>
        <w:rPr>
          <w:sz w:val="24"/>
          <w:szCs w:val="24"/>
        </w:rPr>
      </w:pPr>
      <w:r w:rsidRPr="00FA6D26">
        <w:rPr>
          <w:b/>
          <w:sz w:val="24"/>
          <w:szCs w:val="24"/>
        </w:rPr>
        <w:t>- ovdje-</w:t>
      </w:r>
    </w:p>
    <w:p w14:paraId="398AF038" w14:textId="77777777" w:rsidR="00F35A61" w:rsidRPr="00FA6D26" w:rsidRDefault="00F35A61" w:rsidP="00F35A61">
      <w:pPr>
        <w:ind w:firstLine="708"/>
        <w:jc w:val="both"/>
        <w:rPr>
          <w:sz w:val="24"/>
          <w:szCs w:val="24"/>
        </w:rPr>
      </w:pPr>
    </w:p>
    <w:p w14:paraId="222E639F" w14:textId="08436F1A" w:rsidR="00F35A61" w:rsidRPr="00FA6D26" w:rsidRDefault="00F35A61" w:rsidP="00F35A61">
      <w:pPr>
        <w:ind w:firstLine="708"/>
        <w:jc w:val="both"/>
        <w:rPr>
          <w:b/>
          <w:sz w:val="24"/>
          <w:szCs w:val="24"/>
        </w:rPr>
      </w:pPr>
      <w:r w:rsidRPr="00FA6D26">
        <w:rPr>
          <w:sz w:val="24"/>
          <w:szCs w:val="24"/>
        </w:rPr>
        <w:t xml:space="preserve">Na temelju </w:t>
      </w:r>
      <w:r w:rsidR="00B90C95">
        <w:rPr>
          <w:sz w:val="24"/>
          <w:szCs w:val="24"/>
          <w:lang w:val="en-US"/>
        </w:rPr>
        <w:t>Zakona o najmu stanova</w:t>
      </w:r>
      <w:r w:rsidRPr="00FA6D26">
        <w:rPr>
          <w:bCs/>
          <w:sz w:val="24"/>
          <w:szCs w:val="24"/>
        </w:rPr>
        <w:t xml:space="preserve"> (Narodne novine br. </w:t>
      </w:r>
      <w:r w:rsidR="00B90C95">
        <w:rPr>
          <w:bCs/>
          <w:sz w:val="24"/>
          <w:szCs w:val="24"/>
        </w:rPr>
        <w:t>91/96</w:t>
      </w:r>
      <w:r w:rsidRPr="00FA6D26">
        <w:rPr>
          <w:bCs/>
          <w:sz w:val="24"/>
          <w:szCs w:val="24"/>
        </w:rPr>
        <w:t xml:space="preserve">, </w:t>
      </w:r>
      <w:r w:rsidR="00B90C95">
        <w:rPr>
          <w:bCs/>
          <w:sz w:val="24"/>
          <w:szCs w:val="24"/>
        </w:rPr>
        <w:t>48/98</w:t>
      </w:r>
      <w:r w:rsidRPr="00FA6D26">
        <w:rPr>
          <w:bCs/>
          <w:sz w:val="24"/>
          <w:szCs w:val="24"/>
        </w:rPr>
        <w:t xml:space="preserve">, </w:t>
      </w:r>
      <w:r w:rsidR="00B90C95">
        <w:rPr>
          <w:bCs/>
          <w:sz w:val="24"/>
          <w:szCs w:val="24"/>
        </w:rPr>
        <w:t>66/98</w:t>
      </w:r>
      <w:r w:rsidRPr="00FA6D26">
        <w:rPr>
          <w:bCs/>
          <w:sz w:val="24"/>
          <w:szCs w:val="24"/>
        </w:rPr>
        <w:t xml:space="preserve">, </w:t>
      </w:r>
      <w:r w:rsidR="00B90C95">
        <w:rPr>
          <w:bCs/>
          <w:sz w:val="24"/>
          <w:szCs w:val="24"/>
        </w:rPr>
        <w:t>22/06</w:t>
      </w:r>
      <w:r w:rsidRPr="00FA6D26">
        <w:rPr>
          <w:bCs/>
          <w:sz w:val="24"/>
          <w:szCs w:val="24"/>
        </w:rPr>
        <w:t>,</w:t>
      </w:r>
      <w:r w:rsidR="00B90C95">
        <w:rPr>
          <w:bCs/>
          <w:sz w:val="24"/>
          <w:szCs w:val="24"/>
        </w:rPr>
        <w:t xml:space="preserve"> 68/18</w:t>
      </w:r>
      <w:r w:rsidR="003168E3" w:rsidRPr="00FA6D26">
        <w:rPr>
          <w:bCs/>
          <w:sz w:val="24"/>
          <w:szCs w:val="24"/>
        </w:rPr>
        <w:t>,</w:t>
      </w:r>
      <w:r w:rsidRPr="00FA6D26">
        <w:rPr>
          <w:bCs/>
          <w:sz w:val="24"/>
          <w:szCs w:val="24"/>
        </w:rPr>
        <w:t xml:space="preserve"> </w:t>
      </w:r>
      <w:r w:rsidR="00024582">
        <w:rPr>
          <w:bCs/>
          <w:sz w:val="24"/>
          <w:szCs w:val="24"/>
        </w:rPr>
        <w:t>i 105/20</w:t>
      </w:r>
      <w:r w:rsidRPr="00FA6D26">
        <w:rPr>
          <w:bCs/>
          <w:sz w:val="24"/>
          <w:szCs w:val="24"/>
        </w:rPr>
        <w:t>)</w:t>
      </w:r>
      <w:r w:rsidR="00024582">
        <w:rPr>
          <w:bCs/>
          <w:sz w:val="24"/>
          <w:szCs w:val="24"/>
        </w:rPr>
        <w:t>, čl. 391. Zakona o vlasništvu i drugim stvarnim pravima (</w:t>
      </w:r>
      <w:r w:rsidR="00024582" w:rsidRPr="00024582">
        <w:rPr>
          <w:bCs/>
          <w:sz w:val="24"/>
          <w:szCs w:val="24"/>
        </w:rPr>
        <w:t>91/96, 68/98, 137/99, 22/00, 73/00, 129/00, 114/01, 79/06, 141/06, 146/08, 38/09, 153/09, 143/12, 152/14, 81/15, 94/17</w:t>
      </w:r>
      <w:r w:rsidR="00024582">
        <w:rPr>
          <w:bCs/>
          <w:sz w:val="24"/>
          <w:szCs w:val="24"/>
        </w:rPr>
        <w:t xml:space="preserve">) </w:t>
      </w:r>
      <w:r w:rsidR="00323DFC" w:rsidRPr="00FA6D26">
        <w:rPr>
          <w:bCs/>
          <w:sz w:val="24"/>
          <w:szCs w:val="24"/>
        </w:rPr>
        <w:t xml:space="preserve">i članka 29. Statuta Grada Cresa </w:t>
      </w:r>
      <w:r w:rsidR="00323DFC" w:rsidRPr="00FA6D26">
        <w:rPr>
          <w:sz w:val="24"/>
          <w:szCs w:val="24"/>
        </w:rPr>
        <w:t>(SN PGŽ br. 29/09, 14/13, 5/18</w:t>
      </w:r>
      <w:r w:rsidR="003168E3" w:rsidRPr="00FA6D26">
        <w:rPr>
          <w:sz w:val="24"/>
          <w:szCs w:val="24"/>
        </w:rPr>
        <w:t>,</w:t>
      </w:r>
      <w:r w:rsidR="00323DFC" w:rsidRPr="00FA6D26">
        <w:rPr>
          <w:sz w:val="24"/>
          <w:szCs w:val="24"/>
        </w:rPr>
        <w:t xml:space="preserve"> 25/18</w:t>
      </w:r>
      <w:r w:rsidR="003168E3" w:rsidRPr="00FA6D26">
        <w:rPr>
          <w:sz w:val="24"/>
          <w:szCs w:val="24"/>
        </w:rPr>
        <w:t xml:space="preserve"> i 22/20</w:t>
      </w:r>
      <w:r w:rsidR="00323DFC" w:rsidRPr="00FA6D26">
        <w:rPr>
          <w:sz w:val="24"/>
          <w:szCs w:val="24"/>
        </w:rPr>
        <w:t xml:space="preserve">), </w:t>
      </w:r>
      <w:r w:rsidRPr="00FA6D26">
        <w:rPr>
          <w:bCs/>
          <w:sz w:val="24"/>
          <w:szCs w:val="24"/>
        </w:rPr>
        <w:t xml:space="preserve">podnosim Gradskom vijeću Grada Cresa na razmatranje i usvajanje  </w:t>
      </w:r>
    </w:p>
    <w:p w14:paraId="68B084FB" w14:textId="77777777" w:rsidR="00F35A61" w:rsidRPr="00FA6D26" w:rsidRDefault="00F35A61" w:rsidP="00F35A61">
      <w:pPr>
        <w:jc w:val="center"/>
        <w:rPr>
          <w:b/>
          <w:sz w:val="24"/>
          <w:szCs w:val="24"/>
        </w:rPr>
      </w:pPr>
    </w:p>
    <w:p w14:paraId="56EA7031" w14:textId="77777777" w:rsidR="00F35A61" w:rsidRPr="00FA6D26" w:rsidRDefault="00F35A61" w:rsidP="00F35A61">
      <w:pPr>
        <w:jc w:val="center"/>
        <w:rPr>
          <w:b/>
          <w:sz w:val="24"/>
          <w:szCs w:val="24"/>
        </w:rPr>
      </w:pPr>
    </w:p>
    <w:p w14:paraId="7ADEEDED" w14:textId="42E7C934" w:rsidR="00F35A61" w:rsidRPr="00FA6D26" w:rsidRDefault="00F35A61" w:rsidP="00F35A61">
      <w:pPr>
        <w:jc w:val="center"/>
        <w:rPr>
          <w:b/>
          <w:sz w:val="24"/>
          <w:szCs w:val="24"/>
        </w:rPr>
      </w:pPr>
      <w:r w:rsidRPr="00FA6D26">
        <w:rPr>
          <w:b/>
          <w:sz w:val="24"/>
          <w:szCs w:val="24"/>
        </w:rPr>
        <w:t xml:space="preserve">Prijedlog Odluke </w:t>
      </w:r>
      <w:r w:rsidR="00024582">
        <w:rPr>
          <w:b/>
          <w:sz w:val="24"/>
          <w:szCs w:val="24"/>
        </w:rPr>
        <w:t>o davanju u najam stanova u vlasništvu Grada Cresa</w:t>
      </w:r>
    </w:p>
    <w:p w14:paraId="23E4E4CD" w14:textId="77777777" w:rsidR="00F35A61" w:rsidRPr="00FA6D26" w:rsidRDefault="00F35A61" w:rsidP="00F35A61">
      <w:pPr>
        <w:ind w:firstLine="708"/>
        <w:jc w:val="both"/>
        <w:rPr>
          <w:b/>
          <w:bCs/>
          <w:sz w:val="24"/>
          <w:szCs w:val="24"/>
          <w:u w:val="single"/>
        </w:rPr>
      </w:pPr>
    </w:p>
    <w:p w14:paraId="1F2A4DE3" w14:textId="77777777" w:rsidR="00F35A61" w:rsidRPr="00FA6D26" w:rsidRDefault="00F35A61" w:rsidP="00F35A61">
      <w:pPr>
        <w:ind w:firstLine="708"/>
        <w:jc w:val="both"/>
        <w:rPr>
          <w:b/>
          <w:bCs/>
          <w:sz w:val="24"/>
          <w:szCs w:val="24"/>
          <w:u w:val="single"/>
        </w:rPr>
      </w:pPr>
      <w:r w:rsidRPr="00FA6D26">
        <w:rPr>
          <w:b/>
          <w:bCs/>
          <w:sz w:val="24"/>
          <w:szCs w:val="24"/>
          <w:u w:val="single"/>
        </w:rPr>
        <w:t>I. Pravni temelj za donošenje predložene Odluke</w:t>
      </w:r>
    </w:p>
    <w:p w14:paraId="34FAC6E5" w14:textId="77777777" w:rsidR="00F35A61" w:rsidRPr="00FA6D26" w:rsidRDefault="00F35A61" w:rsidP="00F35A61">
      <w:pPr>
        <w:jc w:val="both"/>
        <w:rPr>
          <w:bCs/>
          <w:sz w:val="24"/>
          <w:szCs w:val="24"/>
        </w:rPr>
      </w:pPr>
      <w:r w:rsidRPr="00FA6D26">
        <w:rPr>
          <w:bCs/>
          <w:sz w:val="24"/>
          <w:szCs w:val="24"/>
        </w:rPr>
        <w:tab/>
      </w:r>
    </w:p>
    <w:p w14:paraId="13AD1955" w14:textId="185864A7" w:rsidR="00F35A61" w:rsidRPr="00FA6D26" w:rsidRDefault="00F35A61" w:rsidP="00F35A61">
      <w:pPr>
        <w:ind w:firstLine="708"/>
        <w:jc w:val="both"/>
        <w:rPr>
          <w:sz w:val="24"/>
          <w:szCs w:val="24"/>
          <w:lang w:val="en-US"/>
        </w:rPr>
      </w:pPr>
      <w:r w:rsidRPr="00FA6D26">
        <w:rPr>
          <w:sz w:val="24"/>
          <w:szCs w:val="24"/>
          <w:lang w:val="en-US"/>
        </w:rPr>
        <w:t xml:space="preserve">Pravni temelj za donošenje predložene odluke proizlazi iz odredbe članka </w:t>
      </w:r>
      <w:r w:rsidR="00024582">
        <w:rPr>
          <w:bCs/>
          <w:sz w:val="24"/>
          <w:szCs w:val="24"/>
        </w:rPr>
        <w:t xml:space="preserve">29. Statuda Grada Cresa kojim je određeno da </w:t>
      </w:r>
      <w:r w:rsidR="001E0E50">
        <w:rPr>
          <w:bCs/>
          <w:sz w:val="24"/>
          <w:szCs w:val="24"/>
        </w:rPr>
        <w:t>Gradsko vijeće Grada Cresa donosi odluke o</w:t>
      </w:r>
      <w:r w:rsidR="007F616A">
        <w:rPr>
          <w:bCs/>
          <w:sz w:val="24"/>
          <w:szCs w:val="24"/>
        </w:rPr>
        <w:t xml:space="preserve"> </w:t>
      </w:r>
      <w:r w:rsidR="001E0E50">
        <w:rPr>
          <w:bCs/>
          <w:sz w:val="24"/>
          <w:szCs w:val="24"/>
        </w:rPr>
        <w:t>uvjetim</w:t>
      </w:r>
      <w:r w:rsidR="007F616A">
        <w:rPr>
          <w:bCs/>
          <w:sz w:val="24"/>
          <w:szCs w:val="24"/>
        </w:rPr>
        <w:t>a</w:t>
      </w:r>
      <w:r w:rsidR="001E0E50">
        <w:rPr>
          <w:bCs/>
          <w:sz w:val="24"/>
          <w:szCs w:val="24"/>
        </w:rPr>
        <w:t>, načinu i postupku gospodarenja nekretninama u vlasništvu Grada Cresa.</w:t>
      </w:r>
    </w:p>
    <w:p w14:paraId="72B1990F" w14:textId="77777777" w:rsidR="00F35A61" w:rsidRPr="00FA6D26" w:rsidRDefault="00F35A61" w:rsidP="00F35A61">
      <w:pPr>
        <w:ind w:firstLine="708"/>
        <w:jc w:val="both"/>
        <w:rPr>
          <w:sz w:val="24"/>
          <w:szCs w:val="24"/>
          <w:lang w:val="en-US"/>
        </w:rPr>
      </w:pPr>
    </w:p>
    <w:p w14:paraId="2249C3B8" w14:textId="77777777" w:rsidR="00F35A61" w:rsidRPr="00FA6D26" w:rsidRDefault="00F35A61" w:rsidP="00F35A61">
      <w:pPr>
        <w:jc w:val="both"/>
        <w:rPr>
          <w:sz w:val="24"/>
          <w:szCs w:val="24"/>
          <w:lang w:val="en-US"/>
        </w:rPr>
      </w:pPr>
    </w:p>
    <w:p w14:paraId="02E639A5" w14:textId="77777777" w:rsidR="00F35A61" w:rsidRPr="00FA6D26" w:rsidRDefault="00F35A61" w:rsidP="00F35A61">
      <w:pPr>
        <w:ind w:firstLine="708"/>
        <w:jc w:val="both"/>
        <w:rPr>
          <w:b/>
          <w:bCs/>
          <w:sz w:val="24"/>
          <w:szCs w:val="24"/>
          <w:u w:val="single"/>
        </w:rPr>
      </w:pPr>
      <w:r w:rsidRPr="00FA6D26">
        <w:rPr>
          <w:b/>
          <w:bCs/>
          <w:sz w:val="24"/>
          <w:szCs w:val="24"/>
          <w:u w:val="single"/>
        </w:rPr>
        <w:t>II. Ocjena stanja i obrazloženje Odluke</w:t>
      </w:r>
    </w:p>
    <w:p w14:paraId="553E3393" w14:textId="77777777" w:rsidR="00F35A61" w:rsidRPr="00FA6D26" w:rsidRDefault="00F35A61" w:rsidP="00F35A61">
      <w:pPr>
        <w:ind w:firstLine="708"/>
        <w:jc w:val="both"/>
        <w:rPr>
          <w:b/>
          <w:bCs/>
          <w:sz w:val="24"/>
          <w:szCs w:val="24"/>
          <w:u w:val="single"/>
        </w:rPr>
      </w:pPr>
    </w:p>
    <w:p w14:paraId="63EC3C3F" w14:textId="78D01620" w:rsidR="00DF759C" w:rsidRDefault="00C270C1" w:rsidP="00DF759C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Grad Cres do donošenja ove Odluke ima na snazi dvoje Odluke koje reguliraju najam stanova u gradskom vlasništvu, a to su </w:t>
      </w:r>
      <w:r w:rsidRPr="00146447">
        <w:rPr>
          <w:sz w:val="24"/>
          <w:szCs w:val="24"/>
        </w:rPr>
        <w:t xml:space="preserve">Odluka o uvjetima, mjerilima i postupku za davanje u najam stanova u vlasništvu grada </w:t>
      </w:r>
      <w:r>
        <w:rPr>
          <w:sz w:val="24"/>
          <w:szCs w:val="24"/>
        </w:rPr>
        <w:t>C</w:t>
      </w:r>
      <w:r w:rsidRPr="00146447">
        <w:rPr>
          <w:sz w:val="24"/>
          <w:szCs w:val="24"/>
        </w:rPr>
        <w:t>resa</w:t>
      </w:r>
      <w:r>
        <w:rPr>
          <w:sz w:val="24"/>
          <w:szCs w:val="24"/>
        </w:rPr>
        <w:t xml:space="preserve"> </w:t>
      </w:r>
      <w:r w:rsidRPr="00146447">
        <w:rPr>
          <w:sz w:val="24"/>
          <w:szCs w:val="24"/>
        </w:rPr>
        <w:t>(SN</w:t>
      </w:r>
      <w:r>
        <w:rPr>
          <w:sz w:val="24"/>
          <w:szCs w:val="24"/>
        </w:rPr>
        <w:t xml:space="preserve"> PGŽ</w:t>
      </w:r>
      <w:r w:rsidRPr="00146447">
        <w:rPr>
          <w:sz w:val="24"/>
          <w:szCs w:val="24"/>
        </w:rPr>
        <w:t xml:space="preserve"> 22/97, 8/00, 8/01, 35/04</w:t>
      </w:r>
      <w:r>
        <w:rPr>
          <w:sz w:val="24"/>
          <w:szCs w:val="24"/>
        </w:rPr>
        <w:t>, 2/16</w:t>
      </w:r>
      <w:r w:rsidRPr="00146447">
        <w:rPr>
          <w:sz w:val="24"/>
          <w:szCs w:val="24"/>
        </w:rPr>
        <w:t>)</w:t>
      </w:r>
      <w:r>
        <w:rPr>
          <w:sz w:val="24"/>
          <w:szCs w:val="24"/>
        </w:rPr>
        <w:t xml:space="preserve"> te Odluka o </w:t>
      </w:r>
      <w:r w:rsidRPr="00146447">
        <w:rPr>
          <w:sz w:val="24"/>
          <w:szCs w:val="24"/>
        </w:rPr>
        <w:t>o uvjetima, mjerilima i postupku za davanje u najam stanova u</w:t>
      </w:r>
      <w:r>
        <w:rPr>
          <w:sz w:val="24"/>
          <w:szCs w:val="24"/>
        </w:rPr>
        <w:t xml:space="preserve"> vlasništvu Grada Cresa</w:t>
      </w:r>
      <w:r w:rsidRPr="001464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korisnicima socijalne skrbi (SN PGŽ 28/98). </w:t>
      </w:r>
    </w:p>
    <w:p w14:paraId="035E64B9" w14:textId="574AB5BE" w:rsidR="00C270C1" w:rsidRDefault="00C270C1" w:rsidP="00F35A61">
      <w:pPr>
        <w:ind w:firstLine="708"/>
        <w:jc w:val="both"/>
        <w:rPr>
          <w:sz w:val="24"/>
          <w:szCs w:val="24"/>
        </w:rPr>
      </w:pPr>
    </w:p>
    <w:p w14:paraId="682B1E20" w14:textId="61EDB046" w:rsidR="00C270C1" w:rsidRDefault="00C270C1" w:rsidP="00F35A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 je ove odluke pojednostavljivanje i objedinjavanje uvjeta, mjerila i procedure vezane za davanje u najam stanova u vlasništvu Grada Cresa, kao i uvođenje kontrole nad korištenjem stanova te prilagodba kriterija na način da se osim socijalne kategorije koja je prevladavala u spomenute dvije odredbe, uvrsti i </w:t>
      </w:r>
      <w:r w:rsidR="00DF759C">
        <w:rPr>
          <w:sz w:val="24"/>
          <w:szCs w:val="24"/>
        </w:rPr>
        <w:t>potrebna demografska komponenta.</w:t>
      </w:r>
    </w:p>
    <w:p w14:paraId="769067EF" w14:textId="598DA510" w:rsidR="00DF759C" w:rsidRPr="00FA6D26" w:rsidRDefault="00DF759C" w:rsidP="00F35A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Osim toga, zbog zakonskih izmjena, kao i starosti kriterija u navedenim odlukama, valjalo je izmijeniti više odredaba pa je donesena odluka o donošenju nove, a ne izmjenama starih odluka. Također, uvodi se i Povjerenstvo sačinjeno od tri člana koje će provoditi natječaje za davanje </w:t>
      </w:r>
      <w:r w:rsidR="00746ADD">
        <w:rPr>
          <w:sz w:val="24"/>
          <w:szCs w:val="24"/>
        </w:rPr>
        <w:t>u najam stanova u gradskom vlasništvu,</w:t>
      </w:r>
      <w:r w:rsidR="007F616A">
        <w:rPr>
          <w:sz w:val="24"/>
          <w:szCs w:val="24"/>
        </w:rPr>
        <w:t xml:space="preserve"> a koje biraju gradonačelnik i G</w:t>
      </w:r>
      <w:r w:rsidR="00746ADD">
        <w:rPr>
          <w:sz w:val="24"/>
          <w:szCs w:val="24"/>
        </w:rPr>
        <w:t>radsko vijeće.</w:t>
      </w:r>
    </w:p>
    <w:p w14:paraId="0FEADACE" w14:textId="795F35BD" w:rsidR="00F35A61" w:rsidRPr="00737257" w:rsidRDefault="00F35A61" w:rsidP="00737257">
      <w:pPr>
        <w:jc w:val="both"/>
        <w:rPr>
          <w:sz w:val="24"/>
          <w:szCs w:val="24"/>
          <w:lang w:val="en-US"/>
        </w:rPr>
      </w:pPr>
    </w:p>
    <w:p w14:paraId="3FD8C74F" w14:textId="77777777" w:rsidR="00F35A61" w:rsidRPr="00FA6D26" w:rsidRDefault="00F35A61" w:rsidP="00F35A61">
      <w:pPr>
        <w:ind w:firstLine="708"/>
        <w:rPr>
          <w:b/>
          <w:sz w:val="24"/>
          <w:szCs w:val="24"/>
          <w:u w:val="single"/>
        </w:rPr>
      </w:pPr>
      <w:r w:rsidRPr="00FA6D26">
        <w:rPr>
          <w:b/>
          <w:sz w:val="24"/>
          <w:szCs w:val="24"/>
          <w:u w:val="single"/>
        </w:rPr>
        <w:t>III. Potrebna sredstva</w:t>
      </w:r>
    </w:p>
    <w:p w14:paraId="7A62FD8F" w14:textId="77777777" w:rsidR="00F35A61" w:rsidRPr="00FA6D26" w:rsidRDefault="00F35A61" w:rsidP="00F35A61">
      <w:pPr>
        <w:rPr>
          <w:sz w:val="24"/>
          <w:szCs w:val="24"/>
        </w:rPr>
      </w:pPr>
    </w:p>
    <w:p w14:paraId="42A64B50" w14:textId="77777777" w:rsidR="00F35A61" w:rsidRPr="00FA6D26" w:rsidRDefault="00F35A61" w:rsidP="00F35A61">
      <w:pPr>
        <w:ind w:firstLine="708"/>
        <w:jc w:val="both"/>
        <w:rPr>
          <w:sz w:val="24"/>
          <w:szCs w:val="24"/>
        </w:rPr>
      </w:pPr>
      <w:r w:rsidRPr="00FA6D26">
        <w:rPr>
          <w:sz w:val="24"/>
          <w:szCs w:val="24"/>
        </w:rPr>
        <w:t>Za provođenje predložene Odluke nije potrebno osigurati financijska sredstva.</w:t>
      </w:r>
    </w:p>
    <w:p w14:paraId="00A4195A" w14:textId="77777777" w:rsidR="00F35A61" w:rsidRPr="00FA6D26" w:rsidRDefault="00F35A61" w:rsidP="00F35A61">
      <w:pPr>
        <w:jc w:val="both"/>
        <w:rPr>
          <w:sz w:val="24"/>
          <w:szCs w:val="24"/>
        </w:rPr>
      </w:pPr>
      <w:r w:rsidRPr="00FA6D26">
        <w:rPr>
          <w:sz w:val="24"/>
          <w:szCs w:val="24"/>
        </w:rPr>
        <w:t xml:space="preserve">            </w:t>
      </w:r>
    </w:p>
    <w:p w14:paraId="4900A0D2" w14:textId="77777777" w:rsidR="00F35A61" w:rsidRPr="00FA6D26" w:rsidRDefault="00F35A61" w:rsidP="00F35A61">
      <w:pPr>
        <w:ind w:firstLine="708"/>
        <w:jc w:val="both"/>
        <w:rPr>
          <w:b/>
          <w:sz w:val="24"/>
          <w:szCs w:val="24"/>
          <w:u w:val="single"/>
        </w:rPr>
      </w:pPr>
    </w:p>
    <w:p w14:paraId="5A76C3B9" w14:textId="789BA8BD" w:rsidR="00F35A61" w:rsidRPr="00737257" w:rsidRDefault="00F35A61" w:rsidP="00737257">
      <w:pPr>
        <w:ind w:firstLine="708"/>
        <w:jc w:val="both"/>
        <w:rPr>
          <w:b/>
          <w:sz w:val="24"/>
          <w:szCs w:val="24"/>
          <w:u w:val="single"/>
        </w:rPr>
      </w:pPr>
      <w:r w:rsidRPr="00FA6D26">
        <w:rPr>
          <w:b/>
          <w:sz w:val="24"/>
          <w:szCs w:val="24"/>
          <w:u w:val="single"/>
        </w:rPr>
        <w:t xml:space="preserve">IV. Tekst prijedloga Odluke </w:t>
      </w:r>
    </w:p>
    <w:p w14:paraId="193F6747" w14:textId="77777777" w:rsidR="00F35A61" w:rsidRPr="00FA6D26" w:rsidRDefault="00F35A61" w:rsidP="00F35A61">
      <w:pPr>
        <w:rPr>
          <w:sz w:val="24"/>
          <w:szCs w:val="24"/>
        </w:rPr>
      </w:pPr>
    </w:p>
    <w:p w14:paraId="3069C4D1" w14:textId="527125F9" w:rsidR="00F35A61" w:rsidRPr="00FA6D26" w:rsidRDefault="00F35A61" w:rsidP="00F35A61">
      <w:pPr>
        <w:ind w:firstLine="708"/>
        <w:jc w:val="both"/>
        <w:rPr>
          <w:bCs/>
          <w:sz w:val="24"/>
          <w:szCs w:val="24"/>
        </w:rPr>
      </w:pPr>
      <w:r w:rsidRPr="00FA6D26">
        <w:rPr>
          <w:sz w:val="24"/>
          <w:szCs w:val="24"/>
        </w:rPr>
        <w:t xml:space="preserve">    </w:t>
      </w:r>
      <w:r w:rsidR="00376EC1" w:rsidRPr="00FA6D26">
        <w:rPr>
          <w:sz w:val="24"/>
          <w:szCs w:val="24"/>
        </w:rPr>
        <w:t xml:space="preserve">Na temelju </w:t>
      </w:r>
      <w:r w:rsidR="00376EC1" w:rsidRPr="00FA6D26">
        <w:rPr>
          <w:sz w:val="24"/>
          <w:szCs w:val="24"/>
          <w:lang w:val="en-US"/>
        </w:rPr>
        <w:t xml:space="preserve">članka </w:t>
      </w:r>
      <w:r w:rsidR="00376EC1" w:rsidRPr="00FA6D26">
        <w:rPr>
          <w:bCs/>
          <w:sz w:val="24"/>
          <w:szCs w:val="24"/>
        </w:rPr>
        <w:t xml:space="preserve">članka 29. Statuta Grada Cresa </w:t>
      </w:r>
      <w:r w:rsidR="00376EC1" w:rsidRPr="00FA6D26">
        <w:rPr>
          <w:sz w:val="24"/>
          <w:szCs w:val="24"/>
        </w:rPr>
        <w:t>(SN PGŽ br. 29/09, 14/13, 5/18, 25/18</w:t>
      </w:r>
      <w:r w:rsidR="00737257">
        <w:rPr>
          <w:sz w:val="24"/>
          <w:szCs w:val="24"/>
        </w:rPr>
        <w:t>,</w:t>
      </w:r>
      <w:r w:rsidR="00376EC1" w:rsidRPr="00FA6D26">
        <w:rPr>
          <w:sz w:val="24"/>
          <w:szCs w:val="24"/>
        </w:rPr>
        <w:t xml:space="preserve"> 22/20</w:t>
      </w:r>
      <w:r w:rsidR="00737257">
        <w:rPr>
          <w:sz w:val="24"/>
          <w:szCs w:val="24"/>
        </w:rPr>
        <w:t xml:space="preserve">, 8/21 i „Službene novine Grada Cresa“ br. 3/22 </w:t>
      </w:r>
      <w:r w:rsidR="00376EC1" w:rsidRPr="00FA6D26">
        <w:rPr>
          <w:sz w:val="24"/>
          <w:szCs w:val="24"/>
        </w:rPr>
        <w:t xml:space="preserve">) </w:t>
      </w:r>
      <w:r w:rsidRPr="00FA6D26">
        <w:rPr>
          <w:bCs/>
          <w:sz w:val="24"/>
          <w:szCs w:val="24"/>
        </w:rPr>
        <w:t>Gradsko vijeće Grada Cresa na sjednici održanoj dana</w:t>
      </w:r>
      <w:r w:rsidR="00526F53" w:rsidRPr="00FA6D26">
        <w:rPr>
          <w:bCs/>
          <w:sz w:val="24"/>
          <w:szCs w:val="24"/>
        </w:rPr>
        <w:t xml:space="preserve"> </w:t>
      </w:r>
      <w:r w:rsidR="007F616A">
        <w:rPr>
          <w:bCs/>
          <w:sz w:val="24"/>
          <w:szCs w:val="24"/>
        </w:rPr>
        <w:t>_______</w:t>
      </w:r>
      <w:r w:rsidR="00526F53" w:rsidRPr="00FA6D26">
        <w:rPr>
          <w:bCs/>
          <w:sz w:val="24"/>
          <w:szCs w:val="24"/>
        </w:rPr>
        <w:t xml:space="preserve"> </w:t>
      </w:r>
      <w:r w:rsidRPr="00FA6D26">
        <w:rPr>
          <w:bCs/>
          <w:sz w:val="24"/>
          <w:szCs w:val="24"/>
        </w:rPr>
        <w:t>20</w:t>
      </w:r>
      <w:r w:rsidR="00376EC1" w:rsidRPr="00FA6D26">
        <w:rPr>
          <w:bCs/>
          <w:sz w:val="24"/>
          <w:szCs w:val="24"/>
        </w:rPr>
        <w:t>2</w:t>
      </w:r>
      <w:r w:rsidR="00746ADD">
        <w:rPr>
          <w:bCs/>
          <w:sz w:val="24"/>
          <w:szCs w:val="24"/>
        </w:rPr>
        <w:t>2</w:t>
      </w:r>
      <w:r w:rsidRPr="00FA6D26">
        <w:rPr>
          <w:bCs/>
          <w:sz w:val="24"/>
          <w:szCs w:val="24"/>
        </w:rPr>
        <w:t>. godine donosi</w:t>
      </w:r>
    </w:p>
    <w:p w14:paraId="64B05E57" w14:textId="77777777" w:rsidR="00F35A61" w:rsidRPr="00FA6D26" w:rsidRDefault="00F35A61" w:rsidP="00F35A61">
      <w:pPr>
        <w:jc w:val="both"/>
        <w:rPr>
          <w:sz w:val="24"/>
          <w:szCs w:val="24"/>
        </w:rPr>
      </w:pPr>
      <w:r w:rsidRPr="00FA6D26">
        <w:rPr>
          <w:sz w:val="24"/>
          <w:szCs w:val="24"/>
        </w:rPr>
        <w:t xml:space="preserve"> </w:t>
      </w:r>
    </w:p>
    <w:p w14:paraId="5D201655" w14:textId="77777777" w:rsidR="00F35A61" w:rsidRPr="00FA6D26" w:rsidRDefault="00F35A61" w:rsidP="00F35A61">
      <w:pPr>
        <w:jc w:val="center"/>
        <w:rPr>
          <w:b/>
          <w:sz w:val="24"/>
          <w:szCs w:val="24"/>
        </w:rPr>
      </w:pPr>
    </w:p>
    <w:p w14:paraId="524C1FDF" w14:textId="59CAB1C6" w:rsidR="00746ADD" w:rsidRPr="00C93198" w:rsidRDefault="00746ADD" w:rsidP="00746A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 o davan</w:t>
      </w:r>
      <w:r w:rsidR="00737257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u u najam stanova u vlasništvu Grada Cresa</w:t>
      </w:r>
    </w:p>
    <w:p w14:paraId="78524693" w14:textId="77777777" w:rsidR="00526F53" w:rsidRPr="00FA6D26" w:rsidRDefault="00526F53" w:rsidP="00526F53">
      <w:pPr>
        <w:jc w:val="center"/>
        <w:rPr>
          <w:b/>
          <w:bCs/>
          <w:sz w:val="24"/>
          <w:szCs w:val="24"/>
          <w:u w:val="single"/>
        </w:rPr>
      </w:pPr>
    </w:p>
    <w:p w14:paraId="076A5DB5" w14:textId="77777777" w:rsidR="00F35A61" w:rsidRPr="00FA6D26" w:rsidRDefault="00F35A61" w:rsidP="00F35A61">
      <w:pPr>
        <w:jc w:val="center"/>
        <w:rPr>
          <w:b/>
          <w:bCs/>
          <w:sz w:val="24"/>
          <w:szCs w:val="24"/>
        </w:rPr>
      </w:pPr>
      <w:r w:rsidRPr="00FA6D26">
        <w:rPr>
          <w:b/>
          <w:bCs/>
          <w:sz w:val="24"/>
          <w:szCs w:val="24"/>
        </w:rPr>
        <w:t>I.</w:t>
      </w:r>
    </w:p>
    <w:p w14:paraId="1699963D" w14:textId="77777777" w:rsidR="00F35A61" w:rsidRPr="00FA6D26" w:rsidRDefault="00F35A61" w:rsidP="00F35A61">
      <w:pPr>
        <w:jc w:val="center"/>
        <w:rPr>
          <w:b/>
          <w:bCs/>
          <w:sz w:val="24"/>
          <w:szCs w:val="24"/>
        </w:rPr>
      </w:pPr>
    </w:p>
    <w:p w14:paraId="3F3ADCD7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I. TEMELJNE ODREDBE</w:t>
      </w:r>
    </w:p>
    <w:p w14:paraId="503708F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6A5F8B93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1.</w:t>
      </w:r>
    </w:p>
    <w:p w14:paraId="6E7A67CE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Ovom odlukom propisuju se postupak, uvjeti, mjerila i tijela za davanje u najam stanova u vlasništvu Grada Cresa (dalje u tekstu: stan) te prava i obveze ugovornih strana.</w:t>
      </w:r>
    </w:p>
    <w:p w14:paraId="68ED4F22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7301AA95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2.</w:t>
      </w:r>
    </w:p>
    <w:p w14:paraId="21FA112A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Stanovi u vlasništvu Grada daju se u najam podnositeljima zahtjeva temeljem provedenog</w:t>
      </w:r>
      <w:r w:rsidRPr="00C93198">
        <w:rPr>
          <w:spacing w:val="1"/>
          <w:sz w:val="24"/>
          <w:szCs w:val="24"/>
        </w:rPr>
        <w:t xml:space="preserve"> </w:t>
      </w:r>
      <w:r w:rsidRPr="00C93198">
        <w:rPr>
          <w:sz w:val="24"/>
          <w:szCs w:val="24"/>
        </w:rPr>
        <w:t>javnog natječaja,</w:t>
      </w:r>
      <w:r w:rsidRPr="00C93198">
        <w:rPr>
          <w:spacing w:val="1"/>
          <w:sz w:val="24"/>
          <w:szCs w:val="24"/>
        </w:rPr>
        <w:t xml:space="preserve"> </w:t>
      </w:r>
      <w:r w:rsidRPr="00C93198">
        <w:rPr>
          <w:sz w:val="24"/>
          <w:szCs w:val="24"/>
        </w:rPr>
        <w:t>po</w:t>
      </w:r>
      <w:r w:rsidRPr="00C93198">
        <w:rPr>
          <w:spacing w:val="1"/>
          <w:sz w:val="24"/>
          <w:szCs w:val="24"/>
        </w:rPr>
        <w:t xml:space="preserve"> </w:t>
      </w:r>
      <w:r w:rsidRPr="00C93198">
        <w:rPr>
          <w:sz w:val="24"/>
          <w:szCs w:val="24"/>
        </w:rPr>
        <w:t>redoslijedu utvrđenom</w:t>
      </w:r>
      <w:r w:rsidRPr="00C93198">
        <w:rPr>
          <w:spacing w:val="1"/>
          <w:sz w:val="24"/>
          <w:szCs w:val="24"/>
        </w:rPr>
        <w:t xml:space="preserve"> </w:t>
      </w:r>
      <w:r w:rsidRPr="00C93198">
        <w:rPr>
          <w:sz w:val="24"/>
          <w:szCs w:val="24"/>
        </w:rPr>
        <w:t>prema Listi reda prvenstva</w:t>
      </w:r>
      <w:r>
        <w:rPr>
          <w:sz w:val="24"/>
          <w:szCs w:val="24"/>
        </w:rPr>
        <w:t xml:space="preserve"> (dalje: Lista)</w:t>
      </w:r>
      <w:r w:rsidRPr="00C93198">
        <w:rPr>
          <w:sz w:val="24"/>
          <w:szCs w:val="24"/>
        </w:rPr>
        <w:t>.</w:t>
      </w:r>
    </w:p>
    <w:p w14:paraId="117135A1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3F230BE6" w14:textId="5998D2A7" w:rsidR="00746ADD" w:rsidRPr="00C93198" w:rsidRDefault="00746ADD" w:rsidP="00746ADD">
      <w:pPr>
        <w:pStyle w:val="Tijeloteksta"/>
        <w:ind w:right="111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prijedlog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Povjerenstva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stanova,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gradonačelnik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može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izvan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Liste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donijeti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rješenje o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dodjeli stanova u najam za osobe zaposlene u području zdravstva, kulture, sporta, znanosti i slično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 xml:space="preserve">ako je to od posebnog značaja za </w:t>
      </w:r>
      <w:r>
        <w:rPr>
          <w:rFonts w:ascii="Times New Roman" w:hAnsi="Times New Roman"/>
          <w:sz w:val="24"/>
          <w:szCs w:val="24"/>
        </w:rPr>
        <w:t>Grad</w:t>
      </w:r>
      <w:r w:rsidRPr="00C93198">
        <w:rPr>
          <w:rFonts w:ascii="Times New Roman" w:hAnsi="Times New Roman"/>
          <w:sz w:val="24"/>
          <w:szCs w:val="24"/>
        </w:rPr>
        <w:t xml:space="preserve"> ili su osobe od izuzetnog značaja za funkcioniranje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djelatnosti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 kojoj su zaposleni</w:t>
      </w:r>
      <w:r>
        <w:rPr>
          <w:rFonts w:ascii="Times New Roman" w:hAnsi="Times New Roman"/>
          <w:sz w:val="24"/>
          <w:szCs w:val="24"/>
        </w:rPr>
        <w:t xml:space="preserve">, </w:t>
      </w:r>
      <w:r w:rsidR="007F616A">
        <w:rPr>
          <w:rFonts w:ascii="Times New Roman" w:hAnsi="Times New Roman"/>
          <w:sz w:val="24"/>
          <w:szCs w:val="24"/>
        </w:rPr>
        <w:t>za osobe izbjegle od rata, osobe</w:t>
      </w:r>
      <w:r>
        <w:rPr>
          <w:rFonts w:ascii="Times New Roman" w:hAnsi="Times New Roman"/>
          <w:sz w:val="24"/>
          <w:szCs w:val="24"/>
        </w:rPr>
        <w:t xml:space="preserve"> koj</w:t>
      </w:r>
      <w:r w:rsidR="007F616A">
        <w:rPr>
          <w:rFonts w:ascii="Times New Roman" w:hAnsi="Times New Roman"/>
          <w:sz w:val="24"/>
          <w:szCs w:val="24"/>
        </w:rPr>
        <w:t>e</w:t>
      </w:r>
      <w:r w:rsidRPr="00C93198">
        <w:rPr>
          <w:rFonts w:ascii="Times New Roman" w:hAnsi="Times New Roman"/>
          <w:sz w:val="24"/>
          <w:szCs w:val="24"/>
        </w:rPr>
        <w:t xml:space="preserve"> korist</w:t>
      </w:r>
      <w:r w:rsidR="007F616A">
        <w:rPr>
          <w:rFonts w:ascii="Times New Roman" w:hAnsi="Times New Roman"/>
          <w:sz w:val="24"/>
          <w:szCs w:val="24"/>
        </w:rPr>
        <w:t>e</w:t>
      </w:r>
      <w:r w:rsidRPr="00C9319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koji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uslijed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elementarne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nepogode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ili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uslijed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ruševnosti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građevine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nepogodan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daljnje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stanovanje ili zbog drugih osobito bitnih razloga.</w:t>
      </w:r>
    </w:p>
    <w:p w14:paraId="3E8C490D" w14:textId="77777777" w:rsidR="00746ADD" w:rsidRPr="00C93198" w:rsidRDefault="00746ADD" w:rsidP="00746ADD">
      <w:pPr>
        <w:ind w:right="96" w:firstLine="708"/>
        <w:jc w:val="both"/>
        <w:rPr>
          <w:sz w:val="24"/>
          <w:szCs w:val="24"/>
        </w:rPr>
      </w:pPr>
    </w:p>
    <w:p w14:paraId="26DB510A" w14:textId="77777777" w:rsidR="00746ADD" w:rsidRPr="00C93198" w:rsidRDefault="00746ADD" w:rsidP="00746ADD">
      <w:pPr>
        <w:ind w:right="96" w:firstLine="142"/>
        <w:jc w:val="center"/>
        <w:rPr>
          <w:sz w:val="24"/>
          <w:szCs w:val="24"/>
        </w:rPr>
      </w:pPr>
      <w:r w:rsidRPr="00C93198">
        <w:rPr>
          <w:sz w:val="24"/>
          <w:szCs w:val="24"/>
        </w:rPr>
        <w:t xml:space="preserve">Članak 3. </w:t>
      </w:r>
    </w:p>
    <w:p w14:paraId="46C0B3E4" w14:textId="77777777" w:rsidR="00746ADD" w:rsidRPr="00C93198" w:rsidRDefault="00746ADD" w:rsidP="00746ADD">
      <w:pPr>
        <w:pStyle w:val="StandardWeb"/>
        <w:shd w:val="clear" w:color="auto" w:fill="FFFFFF"/>
        <w:spacing w:before="0" w:beforeAutospacing="0" w:after="225" w:afterAutospacing="0"/>
        <w:jc w:val="both"/>
        <w:textAlignment w:val="baseline"/>
      </w:pPr>
      <w:r w:rsidRPr="00C93198">
        <w:rPr>
          <w:rStyle w:val="kurziv"/>
          <w:iCs/>
        </w:rPr>
        <w:t>Članovima obiteljskog domaćinstva smatraju se</w:t>
      </w:r>
      <w:r w:rsidRPr="00C93198">
        <w:rPr>
          <w:rStyle w:val="apple-converted-space"/>
        </w:rPr>
        <w:t> </w:t>
      </w:r>
      <w:r w:rsidRPr="00C93198">
        <w:t>bračni, izvanbračni drug ili životni partner, djeca, pastorčad, posvojenici, djeca na uzdržavanju te osobe koje je prema odredbama posebnog zakona dužan uzdržavati podnositelj zahtjeva</w:t>
      </w:r>
      <w:r>
        <w:t>, a koji su na dan objave javnog natječaja prijavljeni na istoj adresi prebivališta kao i podnositelj zahtjeva</w:t>
      </w:r>
      <w:r w:rsidRPr="00C93198">
        <w:t>. Članom domaćinst</w:t>
      </w:r>
      <w:r>
        <w:t>v</w:t>
      </w:r>
      <w:r w:rsidRPr="00C93198">
        <w:t>a smatra se i dijete koje ne živi u istom stambenom prostoru s podnositeljem zahtjeva, a nalazi se na redovitom školovanju, do kraja propisanog redovitog školovanja, a najkasnije do navršene 26. godine života.</w:t>
      </w:r>
    </w:p>
    <w:p w14:paraId="69C201B3" w14:textId="77777777" w:rsidR="00746ADD" w:rsidRPr="00C93198" w:rsidRDefault="00746ADD" w:rsidP="00746ADD">
      <w:pPr>
        <w:pStyle w:val="StandardWeb"/>
        <w:shd w:val="clear" w:color="auto" w:fill="FFFFFF"/>
        <w:spacing w:before="0" w:beforeAutospacing="0" w:after="225" w:afterAutospacing="0"/>
        <w:textAlignment w:val="baseline"/>
      </w:pPr>
      <w:r w:rsidRPr="00C93198">
        <w:t>Iznimno, članovima obiteljskog domaćinstva smatraju se i roditelji podnositelja zahtjeva koji zbog invaliditeta ili duboke starosti nisu u mogućnosti brinuti o svojim potrebama.</w:t>
      </w:r>
    </w:p>
    <w:p w14:paraId="52C821FE" w14:textId="77777777" w:rsidR="00746ADD" w:rsidRPr="00C93198" w:rsidRDefault="00746ADD" w:rsidP="00746ADD">
      <w:pPr>
        <w:pStyle w:val="Default"/>
        <w:ind w:right="96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Broj članova obiteljskog domaćinstva dokazuje se:</w:t>
      </w:r>
      <w:r w:rsidRPr="00C93198">
        <w:rPr>
          <w:rFonts w:ascii="Times New Roman" w:hAnsi="Times New Roman" w:cs="Times New Roman"/>
          <w:color w:val="auto"/>
        </w:rPr>
        <w:t xml:space="preserve"> </w:t>
      </w:r>
      <w:r w:rsidRPr="00C93198">
        <w:rPr>
          <w:rFonts w:ascii="Times New Roman" w:hAnsi="Times New Roman" w:cs="Times New Roman"/>
          <w:i/>
          <w:iCs/>
          <w:color w:val="auto"/>
        </w:rPr>
        <w:t>Uvjerenje</w:t>
      </w:r>
      <w:r>
        <w:rPr>
          <w:rFonts w:ascii="Times New Roman" w:hAnsi="Times New Roman" w:cs="Times New Roman"/>
          <w:i/>
          <w:iCs/>
          <w:color w:val="auto"/>
        </w:rPr>
        <w:t>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o prebivalištu za sve članove domaćinstva, preslik</w:t>
      </w:r>
      <w:r>
        <w:rPr>
          <w:rFonts w:ascii="Times New Roman" w:hAnsi="Times New Roman" w:cs="Times New Roman"/>
          <w:i/>
          <w:iCs/>
          <w:color w:val="auto"/>
        </w:rPr>
        <w:t>ama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osobnih iskaznica, vjenčani</w:t>
      </w:r>
      <w:r>
        <w:rPr>
          <w:rFonts w:ascii="Times New Roman" w:hAnsi="Times New Roman" w:cs="Times New Roman"/>
          <w:i/>
          <w:iCs/>
          <w:color w:val="auto"/>
        </w:rPr>
        <w:t>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list</w:t>
      </w:r>
      <w:r>
        <w:rPr>
          <w:rFonts w:ascii="Times New Roman" w:hAnsi="Times New Roman" w:cs="Times New Roman"/>
          <w:i/>
          <w:iCs/>
          <w:color w:val="auto"/>
        </w:rPr>
        <w:t>om</w:t>
      </w:r>
      <w:r w:rsidRPr="00C93198">
        <w:rPr>
          <w:rFonts w:ascii="Times New Roman" w:hAnsi="Times New Roman" w:cs="Times New Roman"/>
          <w:i/>
          <w:iCs/>
          <w:color w:val="auto"/>
        </w:rPr>
        <w:t>, izjav</w:t>
      </w:r>
      <w:r>
        <w:rPr>
          <w:rFonts w:ascii="Times New Roman" w:hAnsi="Times New Roman" w:cs="Times New Roman"/>
          <w:i/>
          <w:iCs/>
          <w:color w:val="auto"/>
        </w:rPr>
        <w:t>om o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postojanju izvanbračne zajednice ovjeren</w:t>
      </w:r>
      <w:r>
        <w:rPr>
          <w:rFonts w:ascii="Times New Roman" w:hAnsi="Times New Roman" w:cs="Times New Roman"/>
          <w:i/>
          <w:iCs/>
          <w:color w:val="auto"/>
        </w:rPr>
        <w:t>om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kod javnog bilježnika, izva</w:t>
      </w:r>
      <w:r>
        <w:rPr>
          <w:rFonts w:ascii="Times New Roman" w:hAnsi="Times New Roman" w:cs="Times New Roman"/>
          <w:i/>
          <w:iCs/>
          <w:color w:val="auto"/>
        </w:rPr>
        <w:t>tkom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iz registra životnog partnerstva, izjav</w:t>
      </w:r>
      <w:r>
        <w:rPr>
          <w:rFonts w:ascii="Times New Roman" w:hAnsi="Times New Roman" w:cs="Times New Roman"/>
          <w:i/>
          <w:iCs/>
          <w:color w:val="auto"/>
        </w:rPr>
        <w:t>om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o postojanju neformalnog životnog partnerstva ovjeren</w:t>
      </w:r>
      <w:r>
        <w:rPr>
          <w:rFonts w:ascii="Times New Roman" w:hAnsi="Times New Roman" w:cs="Times New Roman"/>
          <w:i/>
          <w:iCs/>
          <w:color w:val="auto"/>
        </w:rPr>
        <w:t>om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kod javnog bilježnika, rodni</w:t>
      </w:r>
      <w:r>
        <w:rPr>
          <w:rFonts w:ascii="Times New Roman" w:hAnsi="Times New Roman" w:cs="Times New Roman"/>
          <w:i/>
          <w:iCs/>
          <w:color w:val="auto"/>
        </w:rPr>
        <w:t>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listovi</w:t>
      </w:r>
      <w:r>
        <w:rPr>
          <w:rFonts w:ascii="Times New Roman" w:hAnsi="Times New Roman" w:cs="Times New Roman"/>
          <w:i/>
          <w:iCs/>
          <w:color w:val="auto"/>
        </w:rPr>
        <w:t>ma</w:t>
      </w:r>
      <w:r w:rsidRPr="00C93198">
        <w:rPr>
          <w:rFonts w:ascii="Times New Roman" w:hAnsi="Times New Roman" w:cs="Times New Roman"/>
          <w:i/>
          <w:iCs/>
          <w:color w:val="auto"/>
        </w:rPr>
        <w:t>, potvrd</w:t>
      </w:r>
      <w:r>
        <w:rPr>
          <w:rFonts w:ascii="Times New Roman" w:hAnsi="Times New Roman" w:cs="Times New Roman"/>
          <w:i/>
          <w:iCs/>
          <w:color w:val="auto"/>
        </w:rPr>
        <w:t>om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o školovanju</w:t>
      </w:r>
      <w:r>
        <w:rPr>
          <w:rFonts w:ascii="Times New Roman" w:hAnsi="Times New Roman" w:cs="Times New Roman"/>
          <w:i/>
          <w:iCs/>
          <w:color w:val="auto"/>
        </w:rPr>
        <w:t xml:space="preserve"> i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drug</w:t>
      </w:r>
      <w:r>
        <w:rPr>
          <w:rFonts w:ascii="Times New Roman" w:hAnsi="Times New Roman" w:cs="Times New Roman"/>
          <w:i/>
          <w:iCs/>
          <w:color w:val="auto"/>
        </w:rPr>
        <w:t>im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potvrd</w:t>
      </w:r>
      <w:r>
        <w:rPr>
          <w:rFonts w:ascii="Times New Roman" w:hAnsi="Times New Roman" w:cs="Times New Roman"/>
          <w:i/>
          <w:iCs/>
          <w:color w:val="auto"/>
        </w:rPr>
        <w:t>ama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 nadležnih tijela o osobama na uzdržavanju</w:t>
      </w:r>
      <w:r>
        <w:rPr>
          <w:rFonts w:ascii="Times New Roman" w:hAnsi="Times New Roman" w:cs="Times New Roman"/>
          <w:i/>
          <w:iCs/>
          <w:color w:val="auto"/>
        </w:rPr>
        <w:t xml:space="preserve"> (svi dokazi ne smiju biti stariji od 30 dana)</w:t>
      </w:r>
      <w:r w:rsidRPr="00C93198">
        <w:rPr>
          <w:rFonts w:ascii="Times New Roman" w:hAnsi="Times New Roman" w:cs="Times New Roman"/>
          <w:i/>
          <w:iCs/>
          <w:color w:val="auto"/>
        </w:rPr>
        <w:t xml:space="preserve">. </w:t>
      </w:r>
    </w:p>
    <w:p w14:paraId="6B6062F8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6BC1BE39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II. UVJETI ZA DAVANJE U NAJAM GRADSKOG STANA</w:t>
      </w:r>
    </w:p>
    <w:p w14:paraId="02AB93E9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0B560739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4.</w:t>
      </w:r>
    </w:p>
    <w:p w14:paraId="7E5FC450" w14:textId="77777777" w:rsidR="00746ADD" w:rsidRPr="00C93198" w:rsidRDefault="00746ADD" w:rsidP="00746ADD">
      <w:pPr>
        <w:jc w:val="both"/>
        <w:rPr>
          <w:sz w:val="24"/>
          <w:szCs w:val="24"/>
          <w:lang w:eastAsia="en-US"/>
        </w:rPr>
      </w:pPr>
      <w:r w:rsidRPr="00C93198">
        <w:rPr>
          <w:sz w:val="24"/>
          <w:szCs w:val="24"/>
          <w:lang w:eastAsia="en-US"/>
        </w:rPr>
        <w:t>Pravo</w:t>
      </w:r>
      <w:r w:rsidRPr="00C93198">
        <w:rPr>
          <w:spacing w:val="25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>na</w:t>
      </w:r>
      <w:r w:rsidRPr="00C93198">
        <w:rPr>
          <w:spacing w:val="21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>podnošenje</w:t>
      </w:r>
      <w:r w:rsidRPr="00C93198">
        <w:rPr>
          <w:spacing w:val="20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>zahtjeva</w:t>
      </w:r>
      <w:r w:rsidRPr="00C93198">
        <w:rPr>
          <w:spacing w:val="26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>ima</w:t>
      </w:r>
      <w:r w:rsidRPr="00C93198">
        <w:rPr>
          <w:spacing w:val="20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 xml:space="preserve">punoljetni </w:t>
      </w:r>
      <w:r>
        <w:rPr>
          <w:sz w:val="24"/>
          <w:szCs w:val="24"/>
          <w:lang w:eastAsia="en-US"/>
        </w:rPr>
        <w:t>državljanin</w:t>
      </w:r>
      <w:r w:rsidRPr="00C93198">
        <w:rPr>
          <w:sz w:val="24"/>
          <w:szCs w:val="24"/>
          <w:lang w:eastAsia="en-US"/>
        </w:rPr>
        <w:t xml:space="preserve"> Republike Hrvatske</w:t>
      </w:r>
      <w:r w:rsidRPr="00C93198">
        <w:rPr>
          <w:spacing w:val="21"/>
          <w:sz w:val="24"/>
          <w:szCs w:val="24"/>
          <w:lang w:eastAsia="en-US"/>
        </w:rPr>
        <w:t xml:space="preserve"> </w:t>
      </w:r>
      <w:r w:rsidRPr="00C93198">
        <w:rPr>
          <w:sz w:val="24"/>
          <w:szCs w:val="24"/>
          <w:lang w:eastAsia="en-US"/>
        </w:rPr>
        <w:t>koji:</w:t>
      </w:r>
    </w:p>
    <w:p w14:paraId="3AFB2126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4F336F51" w14:textId="77777777" w:rsidR="00746ADD" w:rsidRPr="00C93198" w:rsidRDefault="00746ADD" w:rsidP="00746ADD">
      <w:pPr>
        <w:ind w:left="708" w:firstLine="12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1. ima prebivalište na području Grada Cresa </w:t>
      </w:r>
      <w:r>
        <w:rPr>
          <w:sz w:val="24"/>
          <w:szCs w:val="24"/>
        </w:rPr>
        <w:t xml:space="preserve">najmanje </w:t>
      </w:r>
      <w:r w:rsidRPr="00C93198">
        <w:rPr>
          <w:sz w:val="24"/>
          <w:szCs w:val="24"/>
        </w:rPr>
        <w:t>pet godina do dana raspisivanja natječaja,</w:t>
      </w:r>
    </w:p>
    <w:p w14:paraId="03425F54" w14:textId="77777777" w:rsidR="00746ADD" w:rsidRPr="00C93198" w:rsidRDefault="00746ADD" w:rsidP="00746ADD">
      <w:pPr>
        <w:ind w:left="72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2. na području RH nema nekretninu podobnu za stanovanje niti je takvu nekretninu otuđio u posljednjih 20 godina</w:t>
      </w:r>
    </w:p>
    <w:p w14:paraId="244FD862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  <w:r w:rsidRPr="00C93198">
        <w:rPr>
          <w:sz w:val="24"/>
          <w:szCs w:val="24"/>
        </w:rPr>
        <w:lastRenderedPageBreak/>
        <w:t>3. nema u najmu stan koji je u vlasništvu Grada Cresa ili Republike Hrvatske</w:t>
      </w:r>
    </w:p>
    <w:p w14:paraId="262CEA4B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4. nema</w:t>
      </w:r>
      <w:r>
        <w:rPr>
          <w:sz w:val="24"/>
          <w:szCs w:val="24"/>
        </w:rPr>
        <w:t xml:space="preserve"> </w:t>
      </w:r>
      <w:r w:rsidRPr="00C93198">
        <w:rPr>
          <w:sz w:val="24"/>
          <w:szCs w:val="24"/>
        </w:rPr>
        <w:t>u</w:t>
      </w:r>
      <w:r>
        <w:rPr>
          <w:sz w:val="24"/>
          <w:szCs w:val="24"/>
        </w:rPr>
        <w:t xml:space="preserve"> najmu</w:t>
      </w:r>
      <w:r w:rsidRPr="00C93198">
        <w:rPr>
          <w:sz w:val="24"/>
          <w:szCs w:val="24"/>
        </w:rPr>
        <w:t xml:space="preserve"> stan sa zaštićenom najamninom u vlasništvu fizičke osobe</w:t>
      </w:r>
    </w:p>
    <w:p w14:paraId="2424FCB0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5. nema nepodmirene obveze prema Gradu Cresu </w:t>
      </w:r>
    </w:p>
    <w:p w14:paraId="39FEC3AE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6. nije u parničnom sporu s Gradom Cresom </w:t>
      </w:r>
    </w:p>
    <w:p w14:paraId="7DA5B89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59A72C2E" w14:textId="77777777" w:rsidR="00746ADD" w:rsidRDefault="00746ADD" w:rsidP="00746ADD">
      <w:pPr>
        <w:jc w:val="both"/>
        <w:rPr>
          <w:sz w:val="24"/>
          <w:szCs w:val="24"/>
        </w:rPr>
      </w:pPr>
      <w:r w:rsidRPr="005D6EE5">
        <w:rPr>
          <w:sz w:val="24"/>
          <w:szCs w:val="24"/>
        </w:rPr>
        <w:t xml:space="preserve">Svi punoljetni članovi obiteljskog domaćinstva moraju zadovoljavati uvjete iz ovog članka te dostaviti dokaze iz čl. </w:t>
      </w:r>
      <w:r>
        <w:rPr>
          <w:sz w:val="24"/>
          <w:szCs w:val="24"/>
        </w:rPr>
        <w:t>5</w:t>
      </w:r>
      <w:r w:rsidRPr="005D6EE5">
        <w:rPr>
          <w:sz w:val="24"/>
          <w:szCs w:val="24"/>
        </w:rPr>
        <w:t xml:space="preserve">. </w:t>
      </w:r>
    </w:p>
    <w:p w14:paraId="05B228B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1ED04ABF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5.</w:t>
      </w:r>
    </w:p>
    <w:p w14:paraId="37D0548F" w14:textId="77777777" w:rsidR="00746ADD" w:rsidRPr="00C93198" w:rsidRDefault="00746ADD" w:rsidP="00746ADD">
      <w:pPr>
        <w:jc w:val="center"/>
        <w:rPr>
          <w:sz w:val="24"/>
          <w:szCs w:val="24"/>
        </w:rPr>
      </w:pPr>
    </w:p>
    <w:p w14:paraId="4E48BD40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Državljanstvo Republike Hrvatske dokazuje se preslikom osobne iskaznice ili domovnice.</w:t>
      </w:r>
    </w:p>
    <w:p w14:paraId="57912F2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77CA71AF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Prebivalište</w:t>
      </w:r>
      <w:r>
        <w:rPr>
          <w:sz w:val="24"/>
          <w:szCs w:val="24"/>
        </w:rPr>
        <w:t xml:space="preserve"> i boravište</w:t>
      </w:r>
      <w:r w:rsidRPr="00C93198">
        <w:rPr>
          <w:sz w:val="24"/>
          <w:szCs w:val="24"/>
        </w:rPr>
        <w:t xml:space="preserve"> na području Grada Cresa dokazuje se uvjerenjem o prebivalištu.</w:t>
      </w:r>
    </w:p>
    <w:p w14:paraId="2C783F36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1C1DBF2E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Činjenice iz t.2. st. 1. čl. 4. dokazuj</w:t>
      </w:r>
      <w:r>
        <w:rPr>
          <w:sz w:val="24"/>
          <w:szCs w:val="24"/>
        </w:rPr>
        <w:t>u</w:t>
      </w:r>
      <w:r w:rsidRPr="00C93198">
        <w:rPr>
          <w:sz w:val="24"/>
          <w:szCs w:val="24"/>
        </w:rPr>
        <w:t xml:space="preserve"> se potvrdom Porezne uprave.</w:t>
      </w:r>
    </w:p>
    <w:p w14:paraId="3C3C02E8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654844C9" w14:textId="77777777" w:rsidR="00746ADD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Činjenice iz t. 4. st. 1. čl. 4. dokazuj</w:t>
      </w:r>
      <w:r>
        <w:rPr>
          <w:sz w:val="24"/>
          <w:szCs w:val="24"/>
        </w:rPr>
        <w:t>u</w:t>
      </w:r>
      <w:r w:rsidRPr="00C93198">
        <w:rPr>
          <w:sz w:val="24"/>
          <w:szCs w:val="24"/>
        </w:rPr>
        <w:t xml:space="preserve"> se vlastoručno potpisanom izjavom.</w:t>
      </w:r>
    </w:p>
    <w:p w14:paraId="2083D04D" w14:textId="77777777" w:rsidR="00746ADD" w:rsidRDefault="00746ADD" w:rsidP="00746ADD">
      <w:pPr>
        <w:jc w:val="both"/>
        <w:rPr>
          <w:sz w:val="24"/>
          <w:szCs w:val="24"/>
        </w:rPr>
      </w:pPr>
    </w:p>
    <w:p w14:paraId="7BDAE86B" w14:textId="77777777" w:rsidR="00746ADD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Činjenice iz t. </w:t>
      </w:r>
      <w:r>
        <w:rPr>
          <w:sz w:val="24"/>
          <w:szCs w:val="24"/>
        </w:rPr>
        <w:t>5</w:t>
      </w:r>
      <w:r w:rsidRPr="00C93198">
        <w:rPr>
          <w:sz w:val="24"/>
          <w:szCs w:val="24"/>
        </w:rPr>
        <w:t xml:space="preserve">. st. 1. čl. </w:t>
      </w:r>
      <w:r>
        <w:rPr>
          <w:sz w:val="24"/>
          <w:szCs w:val="24"/>
        </w:rPr>
        <w:t>4</w:t>
      </w:r>
      <w:r w:rsidRPr="00C93198">
        <w:rPr>
          <w:sz w:val="24"/>
          <w:szCs w:val="24"/>
        </w:rPr>
        <w:t>. dokazuj</w:t>
      </w:r>
      <w:r>
        <w:rPr>
          <w:sz w:val="24"/>
          <w:szCs w:val="24"/>
        </w:rPr>
        <w:t>u se potvrdom Grada Cresa ne starijom od 8 dana od dana podnošenja zahtjeva</w:t>
      </w:r>
      <w:r w:rsidRPr="00C93198">
        <w:rPr>
          <w:sz w:val="24"/>
          <w:szCs w:val="24"/>
        </w:rPr>
        <w:t>.</w:t>
      </w:r>
    </w:p>
    <w:p w14:paraId="181357E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391FABF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0F149F96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III. MJERILA ZA UTVRĐIVANJE REDOSLIJEDA PRVENSTVENOG PRAVA NA SKLAPANJE UGOVORA O NAJMU GRADSKOG STANA</w:t>
      </w:r>
    </w:p>
    <w:p w14:paraId="253AFF35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635D5331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6.</w:t>
      </w:r>
    </w:p>
    <w:p w14:paraId="0E4D6ED2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Redoslijed prvenstvenog prava na sklapanje ugovora o najmu gradskog stana utvrđuje se sustavom bodovanja određenih činjenica te zbrajanjem i utvrđivanjem redoslijeda zbroja bodova svakog podnositelja zahtjeva.</w:t>
      </w:r>
    </w:p>
    <w:p w14:paraId="4BA136F8" w14:textId="77777777" w:rsidR="00746ADD" w:rsidRPr="00C93198" w:rsidRDefault="00746ADD" w:rsidP="00746ADD">
      <w:pPr>
        <w:rPr>
          <w:b/>
          <w:sz w:val="24"/>
          <w:szCs w:val="24"/>
        </w:rPr>
      </w:pPr>
    </w:p>
    <w:p w14:paraId="02C6A948" w14:textId="77777777" w:rsidR="00746ADD" w:rsidRPr="00C93198" w:rsidRDefault="00746ADD" w:rsidP="00746ADD">
      <w:pPr>
        <w:pStyle w:val="Tijeloteksta"/>
        <w:spacing w:before="1"/>
        <w:ind w:left="4247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1A58D2D3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temelju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stambenih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uvjeta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podnositelju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zahtjeva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pripada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sljedeći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broj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bodova:</w:t>
      </w:r>
    </w:p>
    <w:p w14:paraId="5C9CADD0" w14:textId="77777777" w:rsidR="00746ADD" w:rsidRPr="00C93198" w:rsidRDefault="00746ADD" w:rsidP="00746ADD">
      <w:pPr>
        <w:pStyle w:val="Odlomakpopisa"/>
        <w:numPr>
          <w:ilvl w:val="0"/>
          <w:numId w:val="9"/>
        </w:numPr>
        <w:tabs>
          <w:tab w:val="left" w:pos="1185"/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Podstanaru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C93198">
        <w:rPr>
          <w:rFonts w:ascii="Times New Roman" w:hAnsi="Times New Roman" w:cs="Times New Roman"/>
          <w:sz w:val="24"/>
          <w:szCs w:val="24"/>
        </w:rPr>
        <w:t>30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01C4E825" w14:textId="77777777" w:rsidR="00746ADD" w:rsidRPr="00C93198" w:rsidRDefault="00746ADD" w:rsidP="00746ADD">
      <w:pPr>
        <w:pStyle w:val="Odlomakpopisa"/>
        <w:numPr>
          <w:ilvl w:val="0"/>
          <w:numId w:val="9"/>
        </w:numPr>
        <w:tabs>
          <w:tab w:val="left" w:pos="1185"/>
          <w:tab w:val="left" w:pos="7797"/>
        </w:tabs>
        <w:spacing w:before="1"/>
        <w:ind w:right="126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nužni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smještaj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(smještaj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manje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od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10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m2/članu)</w:t>
      </w:r>
      <w:r w:rsidRPr="00C9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50</w:t>
      </w:r>
      <w:r w:rsidRPr="00C931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7A0A9646" w14:textId="77777777" w:rsidR="00746ADD" w:rsidRPr="00C93198" w:rsidRDefault="00746ADD" w:rsidP="00746ADD">
      <w:pPr>
        <w:numPr>
          <w:ilvl w:val="0"/>
          <w:numId w:val="9"/>
        </w:num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stanovanje u stanu s roditeljima, koji ne odgovara</w:t>
      </w:r>
    </w:p>
    <w:p w14:paraId="0333FC8A" w14:textId="77777777" w:rsidR="00746ADD" w:rsidRPr="00C93198" w:rsidRDefault="00746ADD" w:rsidP="00746ADD">
      <w:pPr>
        <w:ind w:left="1184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potrebama članova obiteljskog domaćinstva podnositelja </w:t>
      </w:r>
      <w:r w:rsidRPr="00C93198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93198">
        <w:rPr>
          <w:sz w:val="24"/>
          <w:szCs w:val="24"/>
        </w:rPr>
        <w:t>10 bodova.</w:t>
      </w:r>
    </w:p>
    <w:p w14:paraId="7C6BDCF9" w14:textId="77777777" w:rsidR="00746ADD" w:rsidRPr="00C93198" w:rsidRDefault="00746ADD" w:rsidP="00746ADD">
      <w:pPr>
        <w:pStyle w:val="Odlomakpopisa"/>
        <w:tabs>
          <w:tab w:val="left" w:pos="1185"/>
          <w:tab w:val="left" w:pos="7357"/>
        </w:tabs>
        <w:spacing w:before="1"/>
        <w:ind w:left="1184" w:right="126" w:firstLine="0"/>
        <w:rPr>
          <w:rFonts w:ascii="Times New Roman" w:hAnsi="Times New Roman" w:cs="Times New Roman"/>
          <w:sz w:val="24"/>
          <w:szCs w:val="24"/>
        </w:rPr>
      </w:pPr>
    </w:p>
    <w:p w14:paraId="5109280E" w14:textId="77777777" w:rsidR="00746ADD" w:rsidRPr="00C93198" w:rsidRDefault="00746ADD" w:rsidP="00746ADD">
      <w:pPr>
        <w:jc w:val="both"/>
        <w:rPr>
          <w:i/>
          <w:iCs/>
          <w:sz w:val="24"/>
          <w:szCs w:val="24"/>
        </w:rPr>
      </w:pPr>
      <w:r w:rsidRPr="00C93198">
        <w:rPr>
          <w:sz w:val="24"/>
          <w:szCs w:val="24"/>
        </w:rPr>
        <w:t xml:space="preserve">Dokaz: </w:t>
      </w:r>
      <w:r w:rsidRPr="00C93198">
        <w:rPr>
          <w:i/>
          <w:iCs/>
          <w:sz w:val="24"/>
          <w:szCs w:val="24"/>
        </w:rPr>
        <w:t>Ugovor o najmu stana, Izjava pod materijalnom i kaznenom odgovornošću</w:t>
      </w:r>
    </w:p>
    <w:p w14:paraId="67528BB5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64C68ACC" w14:textId="77777777" w:rsidR="00746ADD" w:rsidRPr="00C93198" w:rsidRDefault="00746ADD" w:rsidP="00746ADD">
      <w:pPr>
        <w:pStyle w:val="Tijeloteksta"/>
        <w:spacing w:before="57"/>
        <w:ind w:left="1553" w:right="1552"/>
        <w:jc w:val="center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2FC7B177" w14:textId="77777777" w:rsidR="00746ADD" w:rsidRPr="00C93198" w:rsidRDefault="00746ADD" w:rsidP="00746ADD">
      <w:pPr>
        <w:pStyle w:val="Tijeloteksta"/>
        <w:ind w:left="811" w:right="4774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Prema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broju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članova</w:t>
      </w:r>
      <w:r w:rsidRPr="00C931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domaćinstva:</w:t>
      </w:r>
    </w:p>
    <w:p w14:paraId="1AEFF7A7" w14:textId="77777777" w:rsidR="00746ADD" w:rsidRPr="00C93198" w:rsidRDefault="00746ADD" w:rsidP="00746ADD">
      <w:pPr>
        <w:pStyle w:val="Odlomakpopisa"/>
        <w:numPr>
          <w:ilvl w:val="0"/>
          <w:numId w:val="10"/>
        </w:numPr>
        <w:tabs>
          <w:tab w:val="left" w:pos="1182"/>
          <w:tab w:val="left" w:pos="8080"/>
        </w:tabs>
        <w:spacing w:line="26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samac</w:t>
      </w:r>
      <w:r w:rsidRPr="00C93198">
        <w:rPr>
          <w:rFonts w:ascii="Times New Roman" w:hAnsi="Times New Roman" w:cs="Times New Roman"/>
          <w:sz w:val="24"/>
          <w:szCs w:val="24"/>
        </w:rPr>
        <w:tab/>
        <w:t>0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02FC77D8" w14:textId="77777777" w:rsidR="00746ADD" w:rsidRPr="00C93198" w:rsidRDefault="00746ADD" w:rsidP="00746ADD">
      <w:pPr>
        <w:pStyle w:val="Odlomakpopisa"/>
        <w:numPr>
          <w:ilvl w:val="0"/>
          <w:numId w:val="10"/>
        </w:numPr>
        <w:tabs>
          <w:tab w:val="left" w:pos="1182"/>
          <w:tab w:val="left" w:pos="8080"/>
        </w:tabs>
        <w:spacing w:line="26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dvočlano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domaćinstvo</w:t>
      </w:r>
      <w:r w:rsidRPr="00C93198">
        <w:rPr>
          <w:rFonts w:ascii="Times New Roman" w:hAnsi="Times New Roman" w:cs="Times New Roman"/>
          <w:sz w:val="24"/>
          <w:szCs w:val="24"/>
        </w:rPr>
        <w:tab/>
        <w:t>5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2A8E5976" w14:textId="77777777" w:rsidR="00746ADD" w:rsidRPr="00C93198" w:rsidRDefault="00746ADD" w:rsidP="00746ADD">
      <w:pPr>
        <w:pStyle w:val="Odlomakpopisa"/>
        <w:numPr>
          <w:ilvl w:val="0"/>
          <w:numId w:val="10"/>
        </w:numPr>
        <w:tabs>
          <w:tab w:val="left" w:pos="1182"/>
          <w:tab w:val="left" w:pos="7938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tročlano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domaćinstvo</w:t>
      </w:r>
      <w:r w:rsidRPr="00C93198">
        <w:rPr>
          <w:rFonts w:ascii="Times New Roman" w:hAnsi="Times New Roman" w:cs="Times New Roman"/>
          <w:sz w:val="24"/>
          <w:szCs w:val="24"/>
        </w:rPr>
        <w:tab/>
        <w:t>20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320ABBFE" w14:textId="77777777" w:rsidR="00746ADD" w:rsidRPr="00C93198" w:rsidRDefault="00746ADD" w:rsidP="00746ADD">
      <w:pPr>
        <w:pStyle w:val="Odlomakpopisa"/>
        <w:numPr>
          <w:ilvl w:val="0"/>
          <w:numId w:val="10"/>
        </w:numPr>
        <w:tabs>
          <w:tab w:val="left" w:pos="1182"/>
          <w:tab w:val="left" w:pos="7938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četveročlano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domaćinstvo</w:t>
      </w:r>
      <w:r w:rsidRPr="00C93198">
        <w:rPr>
          <w:rFonts w:ascii="Times New Roman" w:hAnsi="Times New Roman" w:cs="Times New Roman"/>
          <w:sz w:val="24"/>
          <w:szCs w:val="24"/>
        </w:rPr>
        <w:tab/>
        <w:t>30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60DACBA0" w14:textId="77777777" w:rsidR="00746ADD" w:rsidRPr="00C93198" w:rsidRDefault="00746ADD" w:rsidP="00746ADD">
      <w:pPr>
        <w:pStyle w:val="Odlomakpopisa"/>
        <w:numPr>
          <w:ilvl w:val="0"/>
          <w:numId w:val="10"/>
        </w:numPr>
        <w:tabs>
          <w:tab w:val="left" w:pos="1182"/>
          <w:tab w:val="left" w:pos="7938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peteročlano</w:t>
      </w:r>
      <w:r>
        <w:rPr>
          <w:rFonts w:ascii="Times New Roman" w:hAnsi="Times New Roman" w:cs="Times New Roman"/>
          <w:sz w:val="24"/>
          <w:szCs w:val="24"/>
        </w:rPr>
        <w:t xml:space="preserve"> ili višečlano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domaćinstvo</w:t>
      </w:r>
      <w:r w:rsidRPr="00C93198">
        <w:rPr>
          <w:rFonts w:ascii="Times New Roman" w:hAnsi="Times New Roman" w:cs="Times New Roman"/>
          <w:sz w:val="24"/>
          <w:szCs w:val="24"/>
        </w:rPr>
        <w:tab/>
        <w:t>40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bodova,</w:t>
      </w:r>
    </w:p>
    <w:p w14:paraId="44C2967C" w14:textId="77777777" w:rsidR="00746ADD" w:rsidRPr="00C93198" w:rsidRDefault="00746ADD" w:rsidP="00746ADD">
      <w:pPr>
        <w:pStyle w:val="Odlomakpopisa"/>
        <w:tabs>
          <w:tab w:val="left" w:pos="1182"/>
          <w:tab w:val="left" w:pos="8181"/>
        </w:tabs>
        <w:ind w:left="821" w:firstLine="0"/>
        <w:rPr>
          <w:rFonts w:ascii="Times New Roman" w:hAnsi="Times New Roman" w:cs="Times New Roman"/>
          <w:sz w:val="24"/>
          <w:szCs w:val="24"/>
        </w:rPr>
      </w:pPr>
    </w:p>
    <w:p w14:paraId="7813F952" w14:textId="77777777" w:rsidR="00746ADD" w:rsidRPr="00C93198" w:rsidRDefault="00746ADD" w:rsidP="00746ADD">
      <w:pPr>
        <w:pStyle w:val="Tijeloteksta"/>
        <w:spacing w:before="1"/>
        <w:rPr>
          <w:rFonts w:ascii="Times New Roman" w:hAnsi="Times New Roman"/>
          <w:sz w:val="24"/>
          <w:szCs w:val="24"/>
        </w:rPr>
      </w:pPr>
    </w:p>
    <w:p w14:paraId="3150BCAB" w14:textId="77777777" w:rsidR="00746ADD" w:rsidRPr="00C93198" w:rsidRDefault="00746ADD" w:rsidP="00746ADD">
      <w:pPr>
        <w:pStyle w:val="Tijeloteksta"/>
        <w:ind w:left="4247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</w:p>
    <w:p w14:paraId="0162CBF5" w14:textId="769A7D9B" w:rsidR="00746ADD" w:rsidRPr="00C93198" w:rsidRDefault="00746ADD" w:rsidP="007F616A">
      <w:pPr>
        <w:pStyle w:val="Tijeloteksta"/>
        <w:ind w:right="451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 temelju radnog staža podnositelj zahtjeva dobiva za svaku navršenu godinu pola</w:t>
      </w:r>
      <w:r w:rsidR="007F616A">
        <w:rPr>
          <w:rFonts w:ascii="Times New Roman" w:hAnsi="Times New Roman"/>
          <w:sz w:val="24"/>
          <w:szCs w:val="24"/>
        </w:rPr>
        <w:t xml:space="preserve"> boda.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</w:p>
    <w:p w14:paraId="463735B1" w14:textId="77777777" w:rsidR="00746ADD" w:rsidRPr="00C93198" w:rsidRDefault="00746ADD" w:rsidP="007F616A">
      <w:pPr>
        <w:pStyle w:val="Tijeloteksta"/>
        <w:ind w:right="451"/>
        <w:jc w:val="both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lastRenderedPageBreak/>
        <w:t xml:space="preserve">Dokaz: 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preslika radne knjižice, ispis e-radne knjižnice ili uvjerenje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Hrvatskog</w:t>
      </w:r>
      <w:r w:rsidRPr="00C93198">
        <w:rPr>
          <w:rFonts w:ascii="Times New Roman" w:hAnsi="Times New Roman"/>
          <w:i/>
          <w:iCs/>
          <w:spacing w:val="65"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zavoda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za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mirovinsko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osiguranje</w:t>
      </w:r>
    </w:p>
    <w:p w14:paraId="4F13B047" w14:textId="77777777" w:rsidR="00746ADD" w:rsidRPr="00C93198" w:rsidRDefault="00746ADD" w:rsidP="00746ADD">
      <w:pPr>
        <w:pStyle w:val="Tijeloteksta"/>
        <w:ind w:right="451"/>
        <w:rPr>
          <w:rFonts w:ascii="Times New Roman" w:hAnsi="Times New Roman"/>
          <w:sz w:val="24"/>
          <w:szCs w:val="24"/>
        </w:rPr>
      </w:pPr>
    </w:p>
    <w:p w14:paraId="415E6517" w14:textId="77777777" w:rsidR="00746ADD" w:rsidRPr="00C93198" w:rsidRDefault="00746ADD" w:rsidP="00746ADD">
      <w:pPr>
        <w:pStyle w:val="Tijeloteksta"/>
        <w:ind w:left="4192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5D590044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Samohranom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roditelju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pripada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30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bodova.</w:t>
      </w:r>
    </w:p>
    <w:p w14:paraId="3A6C1389" w14:textId="77777777" w:rsidR="00746ADD" w:rsidRPr="00C93198" w:rsidRDefault="00746ADD" w:rsidP="00746ADD">
      <w:pPr>
        <w:pStyle w:val="Tijeloteksta"/>
        <w:rPr>
          <w:rFonts w:ascii="Times New Roman" w:hAnsi="Times New Roman"/>
          <w:spacing w:val="-1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svako maloljetno dijete podnositelju</w:t>
      </w:r>
      <w:r w:rsidRPr="00C9319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zahtjeva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pripada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dodatnih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 xml:space="preserve">10 </w:t>
      </w:r>
      <w:r w:rsidRPr="00C93198">
        <w:rPr>
          <w:rFonts w:ascii="Times New Roman" w:hAnsi="Times New Roman"/>
          <w:spacing w:val="-1"/>
          <w:sz w:val="24"/>
          <w:szCs w:val="24"/>
        </w:rPr>
        <w:t>bodova.</w:t>
      </w:r>
    </w:p>
    <w:p w14:paraId="5F3638A6" w14:textId="77777777" w:rsidR="00746ADD" w:rsidRPr="00C93198" w:rsidRDefault="00746ADD" w:rsidP="00746ADD">
      <w:pPr>
        <w:pStyle w:val="Tijeloteksta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 xml:space="preserve">Dokaz: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presuda o razvodu braka, smrtni list, rodni list</w:t>
      </w:r>
    </w:p>
    <w:p w14:paraId="3E2815E4" w14:textId="77777777" w:rsidR="00746ADD" w:rsidRPr="00C93198" w:rsidRDefault="00746ADD" w:rsidP="00746ADD">
      <w:pPr>
        <w:pStyle w:val="Tijeloteksta"/>
        <w:rPr>
          <w:rFonts w:ascii="Times New Roman" w:hAnsi="Times New Roman"/>
          <w:i/>
          <w:iCs/>
          <w:spacing w:val="-1"/>
          <w:sz w:val="24"/>
          <w:szCs w:val="24"/>
        </w:rPr>
      </w:pPr>
    </w:p>
    <w:p w14:paraId="22DCA0A6" w14:textId="77777777" w:rsidR="00746ADD" w:rsidRPr="00C93198" w:rsidRDefault="00746ADD" w:rsidP="00746ADD">
      <w:pPr>
        <w:pStyle w:val="Tijeloteksta"/>
        <w:ind w:left="4192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050BCB76" w14:textId="77777777" w:rsidR="00746ADD" w:rsidRPr="00C93198" w:rsidRDefault="00746ADD" w:rsidP="00746ADD">
      <w:pPr>
        <w:pStyle w:val="Tijeloteksta"/>
        <w:ind w:right="119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>Prema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zdravstvenom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stanju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podnositelja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zahtjeva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odnosno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člana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obiteljskog</w:t>
      </w:r>
      <w:r w:rsidRPr="00C9319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domaćinstva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navedenog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 xml:space="preserve">u </w:t>
      </w:r>
      <w:r w:rsidRPr="00C93198">
        <w:rPr>
          <w:rFonts w:ascii="Times New Roman" w:hAnsi="Times New Roman"/>
          <w:spacing w:val="-1"/>
          <w:sz w:val="24"/>
          <w:szCs w:val="24"/>
        </w:rPr>
        <w:t>zahtjevu,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podnositelju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zahtjeva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pripadaju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2"/>
          <w:sz w:val="24"/>
          <w:szCs w:val="24"/>
        </w:rPr>
        <w:t>bodovi,</w:t>
      </w:r>
      <w:r w:rsidRPr="00C931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 xml:space="preserve">i </w:t>
      </w:r>
      <w:r w:rsidRPr="00C93198">
        <w:rPr>
          <w:rFonts w:ascii="Times New Roman" w:hAnsi="Times New Roman"/>
          <w:spacing w:val="-1"/>
          <w:sz w:val="24"/>
          <w:szCs w:val="24"/>
        </w:rPr>
        <w:t>to:</w:t>
      </w:r>
    </w:p>
    <w:p w14:paraId="30892876" w14:textId="77777777" w:rsidR="00746ADD" w:rsidRPr="00C93198" w:rsidRDefault="00746ADD" w:rsidP="00746ADD">
      <w:pPr>
        <w:pStyle w:val="Tijeloteksta"/>
        <w:numPr>
          <w:ilvl w:val="0"/>
          <w:numId w:val="19"/>
        </w:numPr>
        <w:spacing w:before="1" w:line="252" w:lineRule="exact"/>
        <w:rPr>
          <w:rFonts w:ascii="Times New Roman" w:hAnsi="Times New Roman"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>osobama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utvrđenim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stupnjem invaliditeta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od</w:t>
      </w:r>
      <w:r w:rsidRPr="00C93198">
        <w:rPr>
          <w:rFonts w:ascii="Times New Roman" w:hAnsi="Times New Roman"/>
          <w:sz w:val="24"/>
          <w:szCs w:val="24"/>
        </w:rPr>
        <w:t xml:space="preserve"> 100%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pacing w:val="-1"/>
          <w:sz w:val="24"/>
          <w:szCs w:val="24"/>
        </w:rPr>
        <w:t xml:space="preserve">    </w:t>
      </w:r>
      <w:r w:rsidRPr="00C93198">
        <w:rPr>
          <w:rFonts w:ascii="Times New Roman" w:hAnsi="Times New Roman"/>
          <w:sz w:val="24"/>
          <w:szCs w:val="24"/>
        </w:rPr>
        <w:t xml:space="preserve">20 </w:t>
      </w:r>
      <w:r w:rsidRPr="00C93198">
        <w:rPr>
          <w:rFonts w:ascii="Times New Roman" w:hAnsi="Times New Roman"/>
          <w:spacing w:val="-1"/>
          <w:sz w:val="24"/>
          <w:szCs w:val="24"/>
        </w:rPr>
        <w:t>bodova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18E2125B" w14:textId="77777777" w:rsidR="00746ADD" w:rsidRPr="00C93198" w:rsidRDefault="00746ADD" w:rsidP="00746ADD">
      <w:pPr>
        <w:pStyle w:val="Tijeloteksta"/>
        <w:numPr>
          <w:ilvl w:val="0"/>
          <w:numId w:val="19"/>
        </w:numPr>
        <w:spacing w:before="1" w:line="252" w:lineRule="exact"/>
        <w:rPr>
          <w:rFonts w:ascii="Times New Roman" w:hAnsi="Times New Roman"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>osobama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utvrđenim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stupnjem invaliditeta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2"/>
          <w:sz w:val="24"/>
          <w:szCs w:val="24"/>
        </w:rPr>
        <w:t>iznad</w:t>
      </w:r>
      <w:r w:rsidRPr="00C93198">
        <w:rPr>
          <w:rFonts w:ascii="Times New Roman" w:hAnsi="Times New Roman"/>
          <w:sz w:val="24"/>
          <w:szCs w:val="24"/>
        </w:rPr>
        <w:t xml:space="preserve"> 50%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                                 </w:t>
      </w:r>
      <w:r w:rsidRPr="00C93198">
        <w:rPr>
          <w:rFonts w:ascii="Times New Roman" w:hAnsi="Times New Roman"/>
          <w:sz w:val="24"/>
          <w:szCs w:val="24"/>
        </w:rPr>
        <w:t xml:space="preserve">10 </w:t>
      </w:r>
      <w:r w:rsidRPr="00C93198">
        <w:rPr>
          <w:rFonts w:ascii="Times New Roman" w:hAnsi="Times New Roman"/>
          <w:spacing w:val="-1"/>
          <w:sz w:val="24"/>
          <w:szCs w:val="24"/>
        </w:rPr>
        <w:t>bodova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3E6FE95" w14:textId="77777777" w:rsidR="00746ADD" w:rsidRPr="00C93198" w:rsidRDefault="00746ADD" w:rsidP="00746ADD">
      <w:pPr>
        <w:pStyle w:val="Tijeloteksta"/>
        <w:numPr>
          <w:ilvl w:val="0"/>
          <w:numId w:val="19"/>
        </w:numPr>
        <w:spacing w:before="1" w:line="252" w:lineRule="exact"/>
        <w:rPr>
          <w:rFonts w:ascii="Times New Roman" w:hAnsi="Times New Roman"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>osobama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utvrđenim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stupnjem invaliditeta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50% (uključujući </w:t>
      </w:r>
      <w:r w:rsidRPr="00C93198">
        <w:rPr>
          <w:rFonts w:ascii="Times New Roman" w:hAnsi="Times New Roman"/>
          <w:sz w:val="24"/>
          <w:szCs w:val="24"/>
        </w:rPr>
        <w:t xml:space="preserve">i </w:t>
      </w:r>
      <w:r w:rsidRPr="00C93198">
        <w:rPr>
          <w:rFonts w:ascii="Times New Roman" w:hAnsi="Times New Roman"/>
          <w:spacing w:val="-1"/>
          <w:sz w:val="24"/>
          <w:szCs w:val="24"/>
        </w:rPr>
        <w:t>50%)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        </w:t>
      </w:r>
      <w:r w:rsidRPr="00C93198">
        <w:rPr>
          <w:rFonts w:ascii="Times New Roman" w:hAnsi="Times New Roman"/>
          <w:sz w:val="24"/>
          <w:szCs w:val="24"/>
        </w:rPr>
        <w:t xml:space="preserve">5 </w:t>
      </w:r>
      <w:r w:rsidRPr="00C93198">
        <w:rPr>
          <w:rFonts w:ascii="Times New Roman" w:hAnsi="Times New Roman"/>
          <w:spacing w:val="-1"/>
          <w:sz w:val="24"/>
          <w:szCs w:val="24"/>
        </w:rPr>
        <w:t>bodova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3FC16595" w14:textId="77777777" w:rsidR="00746ADD" w:rsidRPr="00146447" w:rsidRDefault="00746ADD" w:rsidP="00746ADD">
      <w:pPr>
        <w:pStyle w:val="Tijeloteksta"/>
        <w:spacing w:before="1"/>
        <w:ind w:right="122"/>
        <w:jc w:val="both"/>
        <w:rPr>
          <w:rFonts w:ascii="Times New Roman" w:hAnsi="Times New Roman"/>
          <w:i/>
          <w:iCs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 xml:space="preserve">Dokaz: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potvrda iz registra osoba s invaliditetom,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rješenje</w:t>
      </w:r>
      <w:r w:rsidRPr="00C93198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Hrvatskog</w:t>
      </w:r>
      <w:r w:rsidRPr="00C93198">
        <w:rPr>
          <w:rFonts w:ascii="Times New Roman" w:hAnsi="Times New Roman"/>
          <w:i/>
          <w:iCs/>
          <w:spacing w:val="65"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zavoda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za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mirovinsko</w:t>
      </w:r>
      <w:r w:rsidRPr="00C9319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osiguranje.</w:t>
      </w:r>
    </w:p>
    <w:p w14:paraId="7962DB98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608F4795" w14:textId="77777777" w:rsidR="00746ADD" w:rsidRPr="00C93198" w:rsidRDefault="00746ADD" w:rsidP="00746ADD">
      <w:pPr>
        <w:ind w:firstLine="720"/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1</w:t>
      </w:r>
      <w:r>
        <w:rPr>
          <w:sz w:val="24"/>
          <w:szCs w:val="24"/>
        </w:rPr>
        <w:t>2</w:t>
      </w:r>
      <w:r w:rsidRPr="00C93198">
        <w:rPr>
          <w:sz w:val="24"/>
          <w:szCs w:val="24"/>
        </w:rPr>
        <w:t>.</w:t>
      </w:r>
    </w:p>
    <w:p w14:paraId="73BA1896" w14:textId="77777777" w:rsidR="00746ADD" w:rsidRPr="00C93198" w:rsidRDefault="00746ADD" w:rsidP="00746ADD">
      <w:pPr>
        <w:jc w:val="both"/>
        <w:rPr>
          <w:sz w:val="24"/>
          <w:szCs w:val="24"/>
        </w:rPr>
      </w:pPr>
      <w:r w:rsidRPr="00C93198">
        <w:rPr>
          <w:sz w:val="24"/>
          <w:szCs w:val="24"/>
        </w:rPr>
        <w:t>Ako podnositelj zahtjeva prima stalnu socijalnu  pomoć nadležnog tijela za socijalnu skrb dobiva 20 bodova.</w:t>
      </w:r>
    </w:p>
    <w:p w14:paraId="454E1D31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60C2AD73" w14:textId="77777777" w:rsidR="00746ADD" w:rsidRDefault="00746ADD" w:rsidP="00746ADD">
      <w:pPr>
        <w:jc w:val="both"/>
        <w:rPr>
          <w:sz w:val="24"/>
          <w:szCs w:val="24"/>
        </w:rPr>
      </w:pPr>
      <w:r>
        <w:rPr>
          <w:sz w:val="24"/>
          <w:szCs w:val="24"/>
        </w:rPr>
        <w:t>Podnositelj zahtjeva dobiva 10 bodova ako primanja za:</w:t>
      </w:r>
    </w:p>
    <w:p w14:paraId="27850E03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36775EE2" w14:textId="77777777" w:rsidR="00746ADD" w:rsidRPr="00C93198" w:rsidRDefault="00746ADD" w:rsidP="00746ADD">
      <w:pPr>
        <w:numPr>
          <w:ilvl w:val="0"/>
          <w:numId w:val="20"/>
        </w:numPr>
        <w:ind w:left="709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samca ne prelaze 50% iznosa o posljednjoj prosječnoj mjesečnoj plaći po zaposlenome u pravnim osobama RH objavljenoj prije natječaja</w:t>
      </w:r>
    </w:p>
    <w:p w14:paraId="1C7FDD1E" w14:textId="77777777" w:rsidR="00746ADD" w:rsidRPr="00C93198" w:rsidRDefault="00746ADD" w:rsidP="00746ADD">
      <w:pPr>
        <w:numPr>
          <w:ilvl w:val="0"/>
          <w:numId w:val="20"/>
        </w:numPr>
        <w:ind w:left="709" w:hanging="283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za svakog člana domaćinstva ne prelaze 30% iznosa o posljednjoj prosječnoj </w:t>
      </w:r>
      <w:r>
        <w:rPr>
          <w:sz w:val="24"/>
          <w:szCs w:val="24"/>
        </w:rPr>
        <w:t xml:space="preserve">  </w:t>
      </w:r>
      <w:r w:rsidRPr="00C93198">
        <w:rPr>
          <w:sz w:val="24"/>
          <w:szCs w:val="24"/>
        </w:rPr>
        <w:t xml:space="preserve">mjesečnoj plaći po zaposlenome u pravnim osobama RH objavljenoj prije natječaja </w:t>
      </w:r>
    </w:p>
    <w:p w14:paraId="705299A5" w14:textId="77777777" w:rsidR="00746ADD" w:rsidRPr="00C93198" w:rsidRDefault="00746ADD" w:rsidP="00746ADD">
      <w:pPr>
        <w:ind w:left="1080"/>
        <w:jc w:val="both"/>
        <w:rPr>
          <w:sz w:val="24"/>
          <w:szCs w:val="24"/>
        </w:rPr>
      </w:pPr>
    </w:p>
    <w:p w14:paraId="2BDD2F4D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5F6C673A" w14:textId="77777777" w:rsidR="00746ADD" w:rsidRPr="00C93198" w:rsidRDefault="00746ADD" w:rsidP="00746ADD">
      <w:pPr>
        <w:jc w:val="both"/>
        <w:rPr>
          <w:i/>
          <w:iCs/>
          <w:sz w:val="24"/>
          <w:szCs w:val="24"/>
        </w:rPr>
      </w:pPr>
      <w:r w:rsidRPr="00C93198">
        <w:rPr>
          <w:sz w:val="24"/>
          <w:szCs w:val="24"/>
        </w:rPr>
        <w:t xml:space="preserve">Dokaz: </w:t>
      </w:r>
      <w:r w:rsidRPr="00C93198">
        <w:rPr>
          <w:i/>
          <w:iCs/>
          <w:sz w:val="24"/>
          <w:szCs w:val="24"/>
        </w:rPr>
        <w:t>potvrda nadležnog tijela za socijalnu skrb, potvrda nadležne porezne ispostave o visini ukupnih mjesečnih prihoda ostvarenih u godini koja prethodi tekućoj godini, za sve punoljetne članove obiteljskog domaćinstva</w:t>
      </w:r>
    </w:p>
    <w:p w14:paraId="5CC0F622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71AF5CED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1</w:t>
      </w:r>
      <w:r>
        <w:rPr>
          <w:sz w:val="24"/>
          <w:szCs w:val="24"/>
        </w:rPr>
        <w:t>3</w:t>
      </w:r>
      <w:r w:rsidRPr="00C93198">
        <w:rPr>
          <w:sz w:val="24"/>
          <w:szCs w:val="24"/>
        </w:rPr>
        <w:t>.</w:t>
      </w:r>
    </w:p>
    <w:p w14:paraId="6F8CE37C" w14:textId="77777777" w:rsidR="00746ADD" w:rsidRPr="00C93198" w:rsidRDefault="00746ADD" w:rsidP="00746ADD">
      <w:pPr>
        <w:jc w:val="center"/>
        <w:rPr>
          <w:sz w:val="24"/>
          <w:szCs w:val="24"/>
        </w:rPr>
      </w:pPr>
    </w:p>
    <w:p w14:paraId="0B0001C3" w14:textId="77777777" w:rsidR="00746ADD" w:rsidRPr="00C93198" w:rsidRDefault="00746ADD" w:rsidP="00746ADD">
      <w:pPr>
        <w:pStyle w:val="Tijeloteksta"/>
        <w:rPr>
          <w:rFonts w:ascii="Times New Roman" w:hAnsi="Times New Roman"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>Podnositelju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zahtjeva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mlađem</w:t>
      </w:r>
      <w:r w:rsidRPr="00C9319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35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godina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pripada</w:t>
      </w:r>
      <w:r w:rsidRPr="00C93198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</w:t>
      </w:r>
      <w:r w:rsidRPr="00C93198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1"/>
          <w:sz w:val="24"/>
          <w:szCs w:val="24"/>
        </w:rPr>
        <w:t>bodova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1A50571B" w14:textId="50AEF0B7" w:rsidR="00746ADD" w:rsidRDefault="00746ADD" w:rsidP="00746ADD">
      <w:pPr>
        <w:pStyle w:val="Tijeloteksta"/>
        <w:rPr>
          <w:rFonts w:ascii="Times New Roman" w:hAnsi="Times New Roman"/>
          <w:i/>
          <w:iCs/>
          <w:spacing w:val="-1"/>
          <w:sz w:val="24"/>
          <w:szCs w:val="24"/>
        </w:rPr>
      </w:pPr>
      <w:r w:rsidRPr="00C93198">
        <w:rPr>
          <w:rFonts w:ascii="Times New Roman" w:hAnsi="Times New Roman"/>
          <w:spacing w:val="-1"/>
          <w:sz w:val="24"/>
          <w:szCs w:val="24"/>
        </w:rPr>
        <w:t xml:space="preserve">Dokaz: 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>presli</w:t>
      </w:r>
      <w:r w:rsidR="007F616A">
        <w:rPr>
          <w:rFonts w:ascii="Times New Roman" w:hAnsi="Times New Roman"/>
          <w:i/>
          <w:iCs/>
          <w:spacing w:val="-1"/>
          <w:sz w:val="24"/>
          <w:szCs w:val="24"/>
        </w:rPr>
        <w:t>ka</w:t>
      </w:r>
      <w:r w:rsidRPr="00C93198">
        <w:rPr>
          <w:rFonts w:ascii="Times New Roman" w:hAnsi="Times New Roman"/>
          <w:i/>
          <w:iCs/>
          <w:spacing w:val="-1"/>
          <w:sz w:val="24"/>
          <w:szCs w:val="24"/>
        </w:rPr>
        <w:t xml:space="preserve"> osobne iskaznice, rodni list ili domovnica</w:t>
      </w:r>
    </w:p>
    <w:p w14:paraId="172A624E" w14:textId="77777777" w:rsidR="00746ADD" w:rsidRPr="00300593" w:rsidRDefault="00746ADD" w:rsidP="00746ADD">
      <w:pPr>
        <w:pStyle w:val="Tijeloteksta"/>
        <w:rPr>
          <w:rFonts w:ascii="Times New Roman" w:hAnsi="Times New Roman"/>
          <w:i/>
          <w:iCs/>
          <w:sz w:val="24"/>
          <w:szCs w:val="24"/>
        </w:rPr>
      </w:pPr>
    </w:p>
    <w:p w14:paraId="500A065A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1</w:t>
      </w:r>
      <w:r>
        <w:rPr>
          <w:sz w:val="24"/>
          <w:szCs w:val="24"/>
        </w:rPr>
        <w:t>4</w:t>
      </w:r>
      <w:r w:rsidRPr="00C93198">
        <w:rPr>
          <w:sz w:val="24"/>
          <w:szCs w:val="24"/>
        </w:rPr>
        <w:t>.</w:t>
      </w:r>
    </w:p>
    <w:p w14:paraId="2BA2977E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Pripadajući bodovi po mjerilima zbrajaju se za svakog podnositelja zahtjeva te se na temelju zbirnih bodova utvrđuje ljestvica prvenstva.</w:t>
      </w:r>
    </w:p>
    <w:p w14:paraId="179A8CBA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Ako dva ili više podnositelja zahtjeva na ljestvici imaju isti zbroj bodova, prednost u ostvarivanju prvenstvenog prava na sklapanje ugovora o najmu gradskog stana ima onaj podnositelj zahtjeva koji ima više bodova temeljem broja malodobne djece, a ako i po tome mjerilu imaju isti broj bodova prednost ima podnositelj zahtjeva </w:t>
      </w:r>
      <w:r>
        <w:rPr>
          <w:sz w:val="24"/>
          <w:szCs w:val="24"/>
        </w:rPr>
        <w:t>mlađi od 35 godina</w:t>
      </w:r>
      <w:r w:rsidRPr="00C93198">
        <w:rPr>
          <w:sz w:val="24"/>
          <w:szCs w:val="24"/>
        </w:rPr>
        <w:t>.</w:t>
      </w:r>
      <w:r>
        <w:rPr>
          <w:sz w:val="24"/>
          <w:szCs w:val="24"/>
        </w:rPr>
        <w:t xml:space="preserve"> Ako i po tome mjerilu imaju isti broj bodova, prednost ima podnositelj s manjim primanjima. </w:t>
      </w:r>
    </w:p>
    <w:p w14:paraId="1F1567C8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133B1D94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5DEA79E6" w14:textId="77777777" w:rsidR="00746ADD" w:rsidRPr="00C93198" w:rsidRDefault="00746ADD" w:rsidP="00746ADD">
      <w:pPr>
        <w:rPr>
          <w:sz w:val="24"/>
          <w:szCs w:val="24"/>
        </w:rPr>
      </w:pPr>
    </w:p>
    <w:p w14:paraId="0753632C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IV. POSTUPAK  I TIJELA ZA DAVANJE U NAJAM GRADSKOGA STANA</w:t>
      </w:r>
    </w:p>
    <w:p w14:paraId="251030B4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79293930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1</w:t>
      </w:r>
      <w:r>
        <w:rPr>
          <w:sz w:val="24"/>
          <w:szCs w:val="24"/>
        </w:rPr>
        <w:t>5</w:t>
      </w:r>
      <w:r w:rsidRPr="00C93198">
        <w:rPr>
          <w:sz w:val="24"/>
          <w:szCs w:val="24"/>
        </w:rPr>
        <w:t>.</w:t>
      </w:r>
    </w:p>
    <w:p w14:paraId="3D83D170" w14:textId="77777777" w:rsidR="00746ADD" w:rsidRPr="00C93198" w:rsidRDefault="00746ADD" w:rsidP="00746ADD">
      <w:pPr>
        <w:pStyle w:val="Tijeloteksta"/>
        <w:spacing w:before="1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3198">
        <w:rPr>
          <w:rFonts w:ascii="Times New Roman" w:hAnsi="Times New Roman"/>
          <w:sz w:val="24"/>
          <w:szCs w:val="24"/>
        </w:rPr>
        <w:t>Stanovi</w:t>
      </w:r>
      <w:r w:rsidRPr="00C931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 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daju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temeljem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javnog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natječaja.</w:t>
      </w:r>
    </w:p>
    <w:p w14:paraId="050677DA" w14:textId="77777777" w:rsidR="00746ADD" w:rsidRPr="00C93198" w:rsidRDefault="00746ADD" w:rsidP="00746ADD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Odluku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raspisivanju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javnog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natječaja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donosi</w:t>
      </w:r>
      <w:r w:rsidRPr="00C931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Gradonačelnik.</w:t>
      </w:r>
    </w:p>
    <w:p w14:paraId="6430A894" w14:textId="77777777" w:rsidR="00746ADD" w:rsidRPr="00C93198" w:rsidRDefault="00746ADD" w:rsidP="00746ADD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 prijedlog Gradonačelnika Gradsko vijeće osniva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Povjerenstvo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davanje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stanova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vlasništvu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 xml:space="preserve">Grada Cresa.  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</w:p>
    <w:p w14:paraId="39C0336C" w14:textId="77777777" w:rsidR="00746ADD" w:rsidRPr="00C93198" w:rsidRDefault="00746ADD" w:rsidP="00746ADD">
      <w:pPr>
        <w:pStyle w:val="Tijeloteksta"/>
        <w:spacing w:before="1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Povjerenstvo</w:t>
      </w:r>
      <w:r w:rsidRPr="00C9319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sastoji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  tri člana. Jednog člana iz redova gradskih službenika Grada Cresa imenuje Gradonačelnik, a preostala dva člana imenuje Gradsko vijeće.</w:t>
      </w:r>
      <w:r>
        <w:rPr>
          <w:rFonts w:ascii="Times New Roman" w:hAnsi="Times New Roman"/>
          <w:sz w:val="24"/>
          <w:szCs w:val="24"/>
        </w:rPr>
        <w:t xml:space="preserve"> Mandat Povjerenstva traje 4 godine.</w:t>
      </w:r>
    </w:p>
    <w:p w14:paraId="1D81812A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</w:p>
    <w:p w14:paraId="0C44F450" w14:textId="77777777" w:rsidR="00746ADD" w:rsidRPr="00C93198" w:rsidRDefault="00746ADD" w:rsidP="00746ADD">
      <w:pPr>
        <w:pStyle w:val="Tijeloteksta"/>
        <w:spacing w:before="1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4C5D628D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Povjerenstvo</w:t>
      </w:r>
      <w:r w:rsidRPr="00C931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obavlja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sljedeće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poslove:</w:t>
      </w:r>
    </w:p>
    <w:p w14:paraId="359A8B9F" w14:textId="77777777" w:rsidR="00746ADD" w:rsidRPr="00C93198" w:rsidRDefault="00746ADD" w:rsidP="00746ADD">
      <w:pPr>
        <w:pStyle w:val="Odlomakpopisa"/>
        <w:numPr>
          <w:ilvl w:val="1"/>
          <w:numId w:val="11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provodi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natječaj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te utvrđuje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Listu,</w:t>
      </w:r>
    </w:p>
    <w:p w14:paraId="04EB28C9" w14:textId="77777777" w:rsidR="00746ADD" w:rsidRPr="00C93198" w:rsidRDefault="00746ADD" w:rsidP="00746ADD">
      <w:pPr>
        <w:pStyle w:val="Odlomakpopisa"/>
        <w:numPr>
          <w:ilvl w:val="1"/>
          <w:numId w:val="11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predlaže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Gradonačelniku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odluku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davanju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stanova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najam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temelju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Liste</w:t>
      </w:r>
      <w:r>
        <w:rPr>
          <w:rFonts w:ascii="Times New Roman" w:hAnsi="Times New Roman" w:cs="Times New Roman"/>
          <w:sz w:val="24"/>
          <w:szCs w:val="24"/>
        </w:rPr>
        <w:t xml:space="preserve"> ili izvan Liste na temelju čl. 2. st. 3. Odluke</w:t>
      </w:r>
      <w:r w:rsidRPr="00C93198">
        <w:rPr>
          <w:rFonts w:ascii="Times New Roman" w:hAnsi="Times New Roman" w:cs="Times New Roman"/>
          <w:sz w:val="24"/>
          <w:szCs w:val="24"/>
        </w:rPr>
        <w:t>.</w:t>
      </w:r>
    </w:p>
    <w:p w14:paraId="4C884836" w14:textId="77777777" w:rsidR="00746ADD" w:rsidRPr="00C93198" w:rsidRDefault="00746ADD" w:rsidP="00746ADD">
      <w:pPr>
        <w:pStyle w:val="Tijeloteksta"/>
        <w:spacing w:before="6"/>
        <w:rPr>
          <w:rFonts w:ascii="Times New Roman" w:hAnsi="Times New Roman"/>
          <w:sz w:val="24"/>
          <w:szCs w:val="24"/>
        </w:rPr>
      </w:pPr>
    </w:p>
    <w:p w14:paraId="23472B5E" w14:textId="77777777" w:rsidR="00746ADD" w:rsidRPr="00C93198" w:rsidRDefault="00746ADD" w:rsidP="00746ADD">
      <w:pPr>
        <w:pStyle w:val="Tijeloteksta"/>
        <w:spacing w:before="56" w:line="267" w:lineRule="exact"/>
        <w:ind w:left="1553" w:right="1551"/>
        <w:jc w:val="center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7C577043" w14:textId="77777777" w:rsidR="00746ADD" w:rsidRPr="00C93198" w:rsidRDefault="00746ADD" w:rsidP="00746ADD">
      <w:pPr>
        <w:pStyle w:val="Tijeloteksta"/>
        <w:spacing w:line="267" w:lineRule="exact"/>
        <w:ind w:right="5380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Javni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natječaj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obavezno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sadrži:</w:t>
      </w:r>
    </w:p>
    <w:p w14:paraId="417AC69B" w14:textId="77777777" w:rsidR="00746ADD" w:rsidRPr="00C93198" w:rsidRDefault="00746ADD" w:rsidP="00746ADD">
      <w:pPr>
        <w:pStyle w:val="Odlomakpopisa"/>
        <w:numPr>
          <w:ilvl w:val="0"/>
          <w:numId w:val="12"/>
        </w:numPr>
        <w:tabs>
          <w:tab w:val="left" w:pos="1182"/>
        </w:tabs>
        <w:spacing w:before="1"/>
        <w:ind w:left="1181" w:right="118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broj</w:t>
      </w:r>
      <w:r w:rsidRPr="00C9319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stanova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koji</w:t>
      </w:r>
      <w:r w:rsidRPr="00C931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se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daju</w:t>
      </w:r>
      <w:r w:rsidRPr="00C9319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najam</w:t>
      </w:r>
      <w:r w:rsidRPr="00C931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</w:t>
      </w:r>
      <w:r w:rsidRPr="00C931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oznakom</w:t>
      </w:r>
      <w:r w:rsidRPr="00C931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površine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stana,</w:t>
      </w:r>
      <w:r w:rsidRPr="00C9319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lokacije</w:t>
      </w:r>
      <w:r w:rsidRPr="00C9319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kojoj</w:t>
      </w:r>
      <w:r w:rsidRPr="00C9319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se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nalazi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kao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sobnost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stana,</w:t>
      </w:r>
    </w:p>
    <w:p w14:paraId="1E220359" w14:textId="77777777" w:rsidR="00746ADD" w:rsidRPr="00C93198" w:rsidRDefault="00746ADD" w:rsidP="00746ADD">
      <w:pPr>
        <w:pStyle w:val="Odlomakpopisa"/>
        <w:numPr>
          <w:ilvl w:val="0"/>
          <w:numId w:val="12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uvjete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sudjelovanje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postupku,</w:t>
      </w:r>
    </w:p>
    <w:p w14:paraId="19E73B69" w14:textId="77777777" w:rsidR="00746ADD" w:rsidRPr="00C93198" w:rsidRDefault="00746ADD" w:rsidP="00746ADD">
      <w:pPr>
        <w:pStyle w:val="Odlomakpopisa"/>
        <w:numPr>
          <w:ilvl w:val="0"/>
          <w:numId w:val="12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isprave i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dokaze koji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se prilažu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uz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zahtjev,</w:t>
      </w:r>
    </w:p>
    <w:p w14:paraId="56DEE8F6" w14:textId="62557CC3" w:rsidR="00746ADD" w:rsidRPr="00C93198" w:rsidRDefault="00746ADD" w:rsidP="00746ADD">
      <w:pPr>
        <w:pStyle w:val="Odlomakpopisa"/>
        <w:numPr>
          <w:ilvl w:val="0"/>
          <w:numId w:val="12"/>
        </w:numPr>
        <w:tabs>
          <w:tab w:val="left" w:pos="1182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rok za podnošenje zahtjeva</w:t>
      </w:r>
      <w:r w:rsidR="007F616A">
        <w:rPr>
          <w:rFonts w:ascii="Times New Roman" w:hAnsi="Times New Roman" w:cs="Times New Roman"/>
          <w:sz w:val="24"/>
          <w:szCs w:val="24"/>
        </w:rPr>
        <w:t>,</w:t>
      </w:r>
    </w:p>
    <w:p w14:paraId="409BF996" w14:textId="77777777" w:rsidR="00746ADD" w:rsidRPr="00C93198" w:rsidRDefault="00746ADD" w:rsidP="00746ADD">
      <w:pPr>
        <w:pStyle w:val="Odlomakpopisa"/>
        <w:numPr>
          <w:ilvl w:val="0"/>
          <w:numId w:val="12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iznos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najamnine.</w:t>
      </w:r>
    </w:p>
    <w:p w14:paraId="3AC2CFA0" w14:textId="77777777" w:rsidR="00746ADD" w:rsidRPr="00C93198" w:rsidRDefault="00746ADD" w:rsidP="00746ADD">
      <w:pPr>
        <w:pStyle w:val="Tijeloteksta"/>
        <w:ind w:left="824"/>
        <w:rPr>
          <w:rFonts w:ascii="Times New Roman" w:hAnsi="Times New Roman"/>
          <w:sz w:val="24"/>
          <w:szCs w:val="24"/>
        </w:rPr>
      </w:pPr>
    </w:p>
    <w:p w14:paraId="5EA408B0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Visina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najamnine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utvrdit</w:t>
      </w:r>
      <w:r w:rsidRPr="00C931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će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posebnom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odlukom koju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donosi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Gradonačelnik.</w:t>
      </w:r>
    </w:p>
    <w:p w14:paraId="55EE206D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2B5EE34B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  <w:lang w:eastAsia="en-US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72428B16" w14:textId="77777777" w:rsidR="00746ADD" w:rsidRPr="00C93198" w:rsidRDefault="00746ADD" w:rsidP="007F616A">
      <w:pPr>
        <w:pStyle w:val="Tijeloteksta"/>
        <w:ind w:right="108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Povjerenstvo na temelju obavljenog bodovanja svakog pojedinog zahtjeva utvrđuje prijedlog i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 </w:t>
      </w:r>
      <w:r w:rsidRPr="00C93198">
        <w:rPr>
          <w:rFonts w:ascii="Times New Roman" w:hAnsi="Times New Roman"/>
          <w:sz w:val="24"/>
          <w:szCs w:val="24"/>
        </w:rPr>
        <w:t>donosi Listu koja se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objavljuje</w:t>
      </w:r>
      <w:r w:rsidRPr="00C9319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oglasnoj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ploči</w:t>
      </w:r>
      <w:r w:rsidRPr="00C9319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Grada i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mrežnoj</w:t>
      </w:r>
      <w:r w:rsidRPr="00C9319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stranici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Grada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te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 dostavlja podnositeljima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zahtjeva.</w:t>
      </w:r>
    </w:p>
    <w:p w14:paraId="30B669BD" w14:textId="27FD3F61" w:rsidR="00746ADD" w:rsidRPr="00C93198" w:rsidRDefault="00746ADD" w:rsidP="007F616A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 xml:space="preserve">Podnositelj zahtjeva ima pravo u roku od 8 dana </w:t>
      </w:r>
      <w:r w:rsidR="007F616A">
        <w:rPr>
          <w:rFonts w:ascii="Times New Roman" w:hAnsi="Times New Roman"/>
          <w:sz w:val="24"/>
          <w:szCs w:val="24"/>
        </w:rPr>
        <w:t xml:space="preserve">od dana objave Liste </w:t>
      </w:r>
      <w:r w:rsidRPr="00C93198">
        <w:rPr>
          <w:rFonts w:ascii="Times New Roman" w:hAnsi="Times New Roman"/>
          <w:sz w:val="24"/>
          <w:szCs w:val="24"/>
        </w:rPr>
        <w:t>podnijeti prigovor Povjerenstvu o kojemu je povjerenstvo dužno odlučiti u roku od 3 dana od zaprimanja prigovora</w:t>
      </w:r>
      <w:r>
        <w:rPr>
          <w:rFonts w:ascii="Times New Roman" w:hAnsi="Times New Roman"/>
          <w:sz w:val="24"/>
          <w:szCs w:val="24"/>
        </w:rPr>
        <w:t>.</w:t>
      </w:r>
    </w:p>
    <w:p w14:paraId="6103358D" w14:textId="77777777" w:rsidR="00746ADD" w:rsidRPr="00C93198" w:rsidRDefault="00746ADD" w:rsidP="00746ADD">
      <w:pPr>
        <w:pStyle w:val="Tijeloteksta"/>
        <w:spacing w:before="5"/>
        <w:rPr>
          <w:rFonts w:ascii="Times New Roman" w:hAnsi="Times New Roman"/>
          <w:sz w:val="24"/>
          <w:szCs w:val="24"/>
        </w:rPr>
      </w:pPr>
    </w:p>
    <w:p w14:paraId="532A3D69" w14:textId="77777777" w:rsidR="00746ADD" w:rsidRPr="00C93198" w:rsidRDefault="00746ADD" w:rsidP="00746ADD">
      <w:pPr>
        <w:pStyle w:val="Tijeloteksta"/>
        <w:spacing w:before="56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1682C129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Prijedlog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Liste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sadrži:</w:t>
      </w:r>
    </w:p>
    <w:p w14:paraId="3138F778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redni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broj,</w:t>
      </w:r>
    </w:p>
    <w:p w14:paraId="717A8B8F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ime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prezime podnositelja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zahtjeva,</w:t>
      </w:r>
    </w:p>
    <w:p w14:paraId="0548EC68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broj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članova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domaćinstva</w:t>
      </w:r>
      <w:r w:rsidRPr="00C9319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podnositelja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zahtjeva,</w:t>
      </w:r>
    </w:p>
    <w:p w14:paraId="59A20435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broj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 svakog podnositelja</w:t>
      </w:r>
    </w:p>
    <w:p w14:paraId="37884876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spacing w:line="26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ukupan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broj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bodova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svakog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podnositelja,</w:t>
      </w:r>
    </w:p>
    <w:p w14:paraId="02509D3B" w14:textId="77777777" w:rsidR="00746ADD" w:rsidRPr="00C93198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spacing w:line="26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potpis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članova Povjerenstva,</w:t>
      </w:r>
    </w:p>
    <w:p w14:paraId="69AC830C" w14:textId="77777777" w:rsidR="00746ADD" w:rsidRDefault="00746ADD" w:rsidP="00746ADD">
      <w:pPr>
        <w:pStyle w:val="Odlomakpopisa"/>
        <w:numPr>
          <w:ilvl w:val="0"/>
          <w:numId w:val="13"/>
        </w:numPr>
        <w:tabs>
          <w:tab w:val="left" w:pos="118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C93198">
        <w:rPr>
          <w:rFonts w:ascii="Times New Roman" w:hAnsi="Times New Roman" w:cs="Times New Roman"/>
          <w:sz w:val="24"/>
          <w:szCs w:val="24"/>
        </w:rPr>
        <w:t>mjesto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datum.</w:t>
      </w:r>
    </w:p>
    <w:p w14:paraId="1A2C606B" w14:textId="77777777" w:rsidR="00746ADD" w:rsidRDefault="00746ADD" w:rsidP="00746ADD">
      <w:pPr>
        <w:pStyle w:val="Odlomakpopisa"/>
        <w:tabs>
          <w:tab w:val="left" w:pos="1182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BB96C" w14:textId="77777777" w:rsidR="00746ADD" w:rsidRPr="00C93198" w:rsidRDefault="00746ADD" w:rsidP="00746ADD">
      <w:pPr>
        <w:pStyle w:val="Odlomakpopisa"/>
        <w:tabs>
          <w:tab w:val="left" w:pos="118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Konačnu Listu po isteku roka za prigovor donosi Gradonačelnik na prijedlog Povjerenstva. Konačna Lista </w:t>
      </w:r>
      <w:r>
        <w:rPr>
          <w:rFonts w:ascii="Times New Roman" w:hAnsi="Times New Roman" w:cs="Times New Roman"/>
          <w:sz w:val="24"/>
          <w:szCs w:val="24"/>
        </w:rPr>
        <w:lastRenderedPageBreak/>
        <w:t>vrijedi do donošenja iduće Liste.</w:t>
      </w:r>
    </w:p>
    <w:p w14:paraId="2C8521D4" w14:textId="77777777" w:rsidR="00746ADD" w:rsidRPr="00C93198" w:rsidRDefault="00746ADD" w:rsidP="00746ADD">
      <w:pPr>
        <w:pStyle w:val="Tijeloteksta"/>
        <w:spacing w:before="1"/>
        <w:rPr>
          <w:rFonts w:ascii="Times New Roman" w:hAnsi="Times New Roman"/>
          <w:sz w:val="24"/>
          <w:szCs w:val="24"/>
        </w:rPr>
      </w:pPr>
    </w:p>
    <w:p w14:paraId="0A6F8155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72C16002" w14:textId="77777777" w:rsidR="00746ADD" w:rsidRPr="00C93198" w:rsidRDefault="00746ADD" w:rsidP="00746ADD">
      <w:pPr>
        <w:pStyle w:val="Tijeloteksta"/>
        <w:ind w:right="108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Odluku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davanju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stanova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</w:t>
      </w:r>
      <w:r w:rsidRPr="00C9319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donosi Gradonačelnik na prijedlog</w:t>
      </w:r>
      <w:r w:rsidRPr="00C9319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Povjerenstva.</w:t>
      </w:r>
    </w:p>
    <w:p w14:paraId="7F8D2D86" w14:textId="77777777" w:rsidR="00746ADD" w:rsidRPr="00C93198" w:rsidRDefault="00746ADD" w:rsidP="00746ADD">
      <w:pPr>
        <w:pStyle w:val="Tijeloteksta"/>
        <w:ind w:right="108"/>
        <w:rPr>
          <w:rFonts w:ascii="Times New Roman" w:hAnsi="Times New Roman"/>
          <w:spacing w:val="9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Odluka se dostavlja svim podnositeljima zahtjeva.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</w:p>
    <w:p w14:paraId="6618772C" w14:textId="77777777" w:rsidR="00746ADD" w:rsidRPr="00C93198" w:rsidRDefault="00746ADD" w:rsidP="00746ADD">
      <w:pPr>
        <w:pStyle w:val="Tijeloteksta"/>
        <w:ind w:left="116" w:right="108" w:firstLine="707"/>
        <w:rPr>
          <w:rFonts w:ascii="Times New Roman" w:hAnsi="Times New Roman"/>
          <w:sz w:val="24"/>
          <w:szCs w:val="24"/>
        </w:rPr>
      </w:pPr>
    </w:p>
    <w:p w14:paraId="53A0B8D0" w14:textId="77777777" w:rsidR="00746ADD" w:rsidRPr="00C93198" w:rsidRDefault="00746ADD" w:rsidP="00746ADD">
      <w:pPr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V. UGOVOR O NAJMU GRADSKOGA STANA I OBVEZE UGOVORNIH STRANA</w:t>
      </w:r>
    </w:p>
    <w:p w14:paraId="57DED7A2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1B03340D" w14:textId="77777777" w:rsidR="00746ADD" w:rsidRPr="00C93198" w:rsidRDefault="00746ADD" w:rsidP="00746ADD">
      <w:pPr>
        <w:ind w:firstLine="720"/>
        <w:jc w:val="center"/>
        <w:rPr>
          <w:sz w:val="24"/>
          <w:szCs w:val="24"/>
        </w:rPr>
      </w:pPr>
      <w:r w:rsidRPr="00C93198">
        <w:rPr>
          <w:sz w:val="24"/>
          <w:szCs w:val="24"/>
        </w:rPr>
        <w:t>Članak 2</w:t>
      </w:r>
      <w:r>
        <w:rPr>
          <w:sz w:val="24"/>
          <w:szCs w:val="24"/>
        </w:rPr>
        <w:t>1</w:t>
      </w:r>
      <w:r w:rsidRPr="00C93198">
        <w:rPr>
          <w:sz w:val="24"/>
          <w:szCs w:val="24"/>
        </w:rPr>
        <w:t>.</w:t>
      </w:r>
    </w:p>
    <w:p w14:paraId="64F09429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Na temelju Odluke kojom su imenovani najmoprimci, u roku od 30 dana sklapaju se ugovori o najmu stana. </w:t>
      </w:r>
    </w:p>
    <w:p w14:paraId="7C70E6FF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Prije useljenja u stan sastavit će se primopredajni zapisnik.</w:t>
      </w:r>
    </w:p>
    <w:p w14:paraId="125AB961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Gradski stanovi daju se u najam na određeno vrijeme, u pravilu na pet godina.</w:t>
      </w:r>
    </w:p>
    <w:p w14:paraId="3D8671B7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Odluku o visini i drugim pitanjima vezanim uz slobodno ugovorenu najamninu donosi Gradonačelnik.</w:t>
      </w:r>
    </w:p>
    <w:p w14:paraId="69C54B26" w14:textId="77777777" w:rsidR="00746ADD" w:rsidRPr="00C93198" w:rsidRDefault="00746ADD" w:rsidP="00746ADD">
      <w:pPr>
        <w:spacing w:before="24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Svojom Odlukom Gradonačelnik na prijedlog Povjerenstva može</w:t>
      </w:r>
      <w:r>
        <w:rPr>
          <w:sz w:val="24"/>
          <w:szCs w:val="24"/>
        </w:rPr>
        <w:t xml:space="preserve"> u iznimnim situacijama koje je Povjerenstvo dužno obrazložiti</w:t>
      </w:r>
      <w:r w:rsidRPr="00C93198">
        <w:rPr>
          <w:sz w:val="24"/>
          <w:szCs w:val="24"/>
        </w:rPr>
        <w:t xml:space="preserve"> najmoprimca osloboditi plaćanja najamnine i pričuve.</w:t>
      </w:r>
    </w:p>
    <w:p w14:paraId="50E0F08F" w14:textId="77777777" w:rsidR="00746ADD" w:rsidRPr="00C93198" w:rsidRDefault="00746ADD" w:rsidP="00746ADD">
      <w:pPr>
        <w:jc w:val="both"/>
        <w:rPr>
          <w:sz w:val="24"/>
          <w:szCs w:val="24"/>
        </w:rPr>
      </w:pPr>
    </w:p>
    <w:p w14:paraId="60796C2C" w14:textId="77777777" w:rsidR="00746ADD" w:rsidRPr="00C93198" w:rsidRDefault="00746ADD" w:rsidP="00746ADD">
      <w:pPr>
        <w:ind w:firstLine="720"/>
        <w:jc w:val="both"/>
        <w:rPr>
          <w:sz w:val="24"/>
          <w:szCs w:val="24"/>
        </w:rPr>
      </w:pPr>
    </w:p>
    <w:p w14:paraId="2D37C61A" w14:textId="77777777" w:rsidR="00746ADD" w:rsidRPr="00C93198" w:rsidRDefault="00746ADD" w:rsidP="00746ADD">
      <w:pPr>
        <w:widowControl w:val="0"/>
        <w:autoSpaceDE w:val="0"/>
        <w:autoSpaceDN w:val="0"/>
        <w:spacing w:before="1"/>
        <w:ind w:left="4192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Članak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2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4FB79F6C" w14:textId="77777777" w:rsidR="00746ADD" w:rsidRDefault="00746ADD" w:rsidP="00746ADD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Pravo na useljenje u stan najmoprimac stječe nakon zaključenja ugovora o najmu stana.</w:t>
      </w:r>
    </w:p>
    <w:p w14:paraId="526BD31E" w14:textId="77777777" w:rsidR="00746ADD" w:rsidRDefault="00746ADD" w:rsidP="00746ADD">
      <w:pPr>
        <w:widowControl w:val="0"/>
        <w:autoSpaceDE w:val="0"/>
        <w:autoSpaceDN w:val="0"/>
        <w:jc w:val="both"/>
        <w:rPr>
          <w:rFonts w:eastAsia="Calibri"/>
          <w:spacing w:val="1"/>
          <w:sz w:val="24"/>
          <w:szCs w:val="24"/>
          <w:lang w:eastAsia="en-US"/>
        </w:rPr>
      </w:pPr>
    </w:p>
    <w:p w14:paraId="0D8EFA6C" w14:textId="77777777" w:rsidR="00746ADD" w:rsidRDefault="00746ADD" w:rsidP="00746ADD">
      <w:pPr>
        <w:widowControl w:val="0"/>
        <w:autoSpaceDE w:val="0"/>
        <w:autoSpaceDN w:val="0"/>
        <w:jc w:val="both"/>
        <w:rPr>
          <w:rFonts w:eastAsia="Calibri"/>
          <w:spacing w:val="1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Najmoprimac je dužan useliti u stan u roku od 15 dana od dana zaključenja ugovora o najmu.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14:paraId="4129B084" w14:textId="77777777" w:rsidR="00746ADD" w:rsidRDefault="00746ADD" w:rsidP="00746ADD">
      <w:pPr>
        <w:widowControl w:val="0"/>
        <w:autoSpaceDE w:val="0"/>
        <w:autoSpaceDN w:val="0"/>
        <w:jc w:val="both"/>
        <w:rPr>
          <w:rFonts w:eastAsia="Calibri"/>
          <w:spacing w:val="1"/>
          <w:sz w:val="24"/>
          <w:szCs w:val="24"/>
          <w:lang w:eastAsia="en-US"/>
        </w:rPr>
      </w:pPr>
    </w:p>
    <w:p w14:paraId="77658307" w14:textId="77777777" w:rsidR="00746ADD" w:rsidRDefault="00746ADD" w:rsidP="00746ADD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Ako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najmoprimac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bez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opravdanog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razloga</w:t>
      </w:r>
      <w:r w:rsidRPr="00C93198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ne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useli</w:t>
      </w:r>
      <w:r w:rsidRPr="00C93198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</w:t>
      </w:r>
      <w:r w:rsidRPr="00C93198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roku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iz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stavka</w:t>
      </w:r>
      <w:r w:rsidRPr="00C93198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2.</w:t>
      </w:r>
      <w:r w:rsidRPr="00C93198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ovog</w:t>
      </w:r>
      <w:r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članka, ugovor o najmu stana se raskida</w:t>
      </w:r>
      <w:r>
        <w:rPr>
          <w:rFonts w:eastAsia="Calibri"/>
          <w:sz w:val="24"/>
          <w:szCs w:val="24"/>
          <w:lang w:eastAsia="en-US"/>
        </w:rPr>
        <w:t xml:space="preserve"> te se sklapa Ugovor sa sljedećim podnositeljem zahtjeva utvrđenim na Listi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0C60A3E6" w14:textId="77777777" w:rsidR="00746ADD" w:rsidRDefault="00746ADD" w:rsidP="00746ADD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14:paraId="727C67DF" w14:textId="77777777" w:rsidR="00746ADD" w:rsidRPr="00C93198" w:rsidRDefault="00746ADD" w:rsidP="00746ADD">
      <w:pPr>
        <w:widowControl w:val="0"/>
        <w:autoSpaceDE w:val="0"/>
        <w:autoSpaceDN w:val="0"/>
        <w:spacing w:before="56"/>
        <w:jc w:val="center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Članak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3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29A9D47E" w14:textId="77777777" w:rsidR="00746ADD" w:rsidRPr="00C93198" w:rsidRDefault="00746ADD" w:rsidP="00746ADD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Najmodavac</w:t>
      </w:r>
      <w:r w:rsidRPr="00C93198">
        <w:rPr>
          <w:rFonts w:eastAsia="Calibri"/>
          <w:spacing w:val="3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je</w:t>
      </w:r>
      <w:r w:rsidRPr="00C93198">
        <w:rPr>
          <w:rFonts w:eastAsia="Calibri"/>
          <w:spacing w:val="3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dužan</w:t>
      </w:r>
      <w:r w:rsidRPr="00C93198">
        <w:rPr>
          <w:rFonts w:eastAsia="Calibri"/>
          <w:spacing w:val="3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najmoprimcu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omogućiti</w:t>
      </w:r>
      <w:r w:rsidRPr="00C93198">
        <w:rPr>
          <w:rFonts w:eastAsia="Calibri"/>
          <w:spacing w:val="3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korištenje</w:t>
      </w:r>
      <w:r w:rsidRPr="00C93198">
        <w:rPr>
          <w:rFonts w:eastAsia="Calibri"/>
          <w:spacing w:val="3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</w:t>
      </w:r>
      <w:r w:rsidRPr="00C93198">
        <w:rPr>
          <w:rFonts w:eastAsia="Calibri"/>
          <w:spacing w:val="3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sukladno</w:t>
      </w:r>
      <w:r w:rsidRPr="00C93198">
        <w:rPr>
          <w:rFonts w:eastAsia="Calibri"/>
          <w:spacing w:val="3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ugovoru</w:t>
      </w:r>
      <w:r w:rsidRPr="00C93198">
        <w:rPr>
          <w:rFonts w:eastAsia="Calibri"/>
          <w:spacing w:val="3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</w:t>
      </w:r>
      <w:r w:rsidRPr="00C93198">
        <w:rPr>
          <w:rFonts w:eastAsia="Calibri"/>
          <w:spacing w:val="3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najmu</w:t>
      </w:r>
    </w:p>
    <w:p w14:paraId="7349B0A0" w14:textId="77777777" w:rsidR="00746ADD" w:rsidRPr="00C93198" w:rsidRDefault="00746ADD" w:rsidP="00746ADD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14:paraId="6D09D592" w14:textId="77777777" w:rsidR="00746ADD" w:rsidRPr="00C93198" w:rsidRDefault="00746ADD" w:rsidP="00746ADD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Članak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4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2D532E29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Najmoprimac</w:t>
      </w:r>
      <w:r w:rsidRPr="00C9319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je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dužan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koristiti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stanovanje na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način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da:</w:t>
      </w:r>
    </w:p>
    <w:p w14:paraId="6B1EB8ED" w14:textId="77777777" w:rsidR="00746ADD" w:rsidRPr="00C93198" w:rsidRDefault="00746ADD" w:rsidP="00746ADD">
      <w:pPr>
        <w:widowControl w:val="0"/>
        <w:tabs>
          <w:tab w:val="left" w:pos="0"/>
        </w:tabs>
        <w:autoSpaceDE w:val="0"/>
        <w:autoSpaceDN w:val="0"/>
        <w:spacing w:before="1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-drugog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stanara,</w:t>
      </w:r>
      <w:r w:rsidRPr="00C93198">
        <w:rPr>
          <w:rFonts w:eastAsia="Calibri"/>
          <w:spacing w:val="77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najmoprimca</w:t>
      </w:r>
      <w:r w:rsidRPr="00C93198">
        <w:rPr>
          <w:rFonts w:eastAsia="Calibri"/>
          <w:spacing w:val="8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ili</w:t>
      </w:r>
      <w:r w:rsidRPr="00C93198">
        <w:rPr>
          <w:rFonts w:eastAsia="Calibri"/>
          <w:spacing w:val="7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korisnika</w:t>
      </w:r>
      <w:r w:rsidRPr="00C93198">
        <w:rPr>
          <w:rFonts w:eastAsia="Calibri"/>
          <w:spacing w:val="8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poslovnih</w:t>
      </w:r>
      <w:r w:rsidRPr="00C93198">
        <w:rPr>
          <w:rFonts w:eastAsia="Calibri"/>
          <w:spacing w:val="7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prostorija</w:t>
      </w:r>
      <w:r w:rsidRPr="00C93198">
        <w:rPr>
          <w:rFonts w:eastAsia="Calibri"/>
          <w:spacing w:val="77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ne</w:t>
      </w:r>
      <w:r w:rsidRPr="00C93198">
        <w:rPr>
          <w:rFonts w:eastAsia="Calibri"/>
          <w:spacing w:val="7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ometa</w:t>
      </w:r>
      <w:r w:rsidRPr="00C93198">
        <w:rPr>
          <w:rFonts w:eastAsia="Calibri"/>
          <w:spacing w:val="76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7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mirnom korištenju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ili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poslovnih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prostorija,</w:t>
      </w:r>
    </w:p>
    <w:p w14:paraId="14A95ABB" w14:textId="77777777" w:rsidR="00746ADD" w:rsidRPr="00C93198" w:rsidRDefault="00746ADD" w:rsidP="00746ADD">
      <w:pPr>
        <w:widowControl w:val="0"/>
        <w:autoSpaceDE w:val="0"/>
        <w:autoSpaceDN w:val="0"/>
        <w:spacing w:before="1" w:line="267" w:lineRule="exact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- pri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korištenju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postupa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pažljivo,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te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čuva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zgradu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od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kvara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oštećenja,</w:t>
      </w:r>
    </w:p>
    <w:p w14:paraId="400A6A83" w14:textId="77777777" w:rsidR="00746ADD" w:rsidRPr="00C93198" w:rsidRDefault="00746ADD" w:rsidP="00746ADD">
      <w:pPr>
        <w:widowControl w:val="0"/>
        <w:tabs>
          <w:tab w:val="left" w:pos="0"/>
        </w:tabs>
        <w:autoSpaceDE w:val="0"/>
        <w:autoSpaceDN w:val="0"/>
        <w:ind w:right="116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- koristi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stan,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zajedničke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dijelove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uređaje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zgradi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zemljište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koje</w:t>
      </w:r>
      <w:r w:rsidRPr="00C93198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služi</w:t>
      </w:r>
      <w:r w:rsidRPr="00C93198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</w:t>
      </w:r>
      <w:r w:rsidRPr="00C93198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upotrebu zgrade,</w:t>
      </w:r>
      <w:r w:rsidRPr="00C93198">
        <w:rPr>
          <w:rFonts w:eastAsia="Calibri"/>
          <w:spacing w:val="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-47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skladu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njihovom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namjenom,</w:t>
      </w:r>
    </w:p>
    <w:p w14:paraId="6AA4EE5E" w14:textId="77777777" w:rsidR="00746ADD" w:rsidRPr="00C93198" w:rsidRDefault="00746ADD" w:rsidP="00746ADD">
      <w:pPr>
        <w:widowControl w:val="0"/>
        <w:tabs>
          <w:tab w:val="left" w:pos="942"/>
        </w:tabs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- održava</w:t>
      </w:r>
      <w:r w:rsidRPr="00C9319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pokriva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troškove radova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koji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su</w:t>
      </w:r>
      <w:r w:rsidRPr="00C93198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posljedica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redovne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upotrebe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stana, a koji će biti navedeni u ugovoru,</w:t>
      </w:r>
    </w:p>
    <w:p w14:paraId="545970A0" w14:textId="77777777" w:rsidR="00746ADD" w:rsidRPr="00C93198" w:rsidRDefault="00746ADD" w:rsidP="00746ADD">
      <w:pPr>
        <w:widowControl w:val="0"/>
        <w:tabs>
          <w:tab w:val="left" w:pos="988"/>
        </w:tabs>
        <w:autoSpaceDE w:val="0"/>
        <w:autoSpaceDN w:val="0"/>
        <w:ind w:right="116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- redovito</w:t>
      </w:r>
      <w:r w:rsidRPr="00C93198">
        <w:rPr>
          <w:rFonts w:eastAsia="Calibri"/>
          <w:spacing w:val="4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podmiruje</w:t>
      </w:r>
      <w:r w:rsidRPr="00C93198">
        <w:rPr>
          <w:rFonts w:eastAsia="Calibri"/>
          <w:spacing w:val="4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najamninu</w:t>
      </w:r>
      <w:r w:rsidRPr="00C9319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4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druge</w:t>
      </w:r>
      <w:r w:rsidRPr="00C93198">
        <w:rPr>
          <w:rFonts w:eastAsia="Calibri"/>
          <w:spacing w:val="4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troškove</w:t>
      </w:r>
      <w:r w:rsidRPr="00C93198">
        <w:rPr>
          <w:rFonts w:eastAsia="Calibri"/>
          <w:spacing w:val="4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vezane</w:t>
      </w:r>
      <w:r w:rsidRPr="00C93198">
        <w:rPr>
          <w:rFonts w:eastAsia="Calibri"/>
          <w:spacing w:val="45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uz</w:t>
      </w:r>
      <w:r w:rsidRPr="00C9319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korištenje</w:t>
      </w:r>
      <w:r w:rsidRPr="00C93198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stana,</w:t>
      </w:r>
      <w:r w:rsidRPr="00C93198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zajedničkih</w:t>
      </w:r>
      <w:r w:rsidRPr="00C93198">
        <w:rPr>
          <w:rFonts w:eastAsia="Calibri"/>
          <w:spacing w:val="-47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prostorija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 uređaje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zgrade,</w:t>
      </w:r>
    </w:p>
    <w:p w14:paraId="06429A39" w14:textId="77777777" w:rsidR="00746ADD" w:rsidRPr="00C93198" w:rsidRDefault="00746ADD" w:rsidP="00746ADD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14:paraId="442325FE" w14:textId="77777777" w:rsidR="00746ADD" w:rsidRPr="00C93198" w:rsidRDefault="00746ADD" w:rsidP="00746ADD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Članak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5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13755E56" w14:textId="77777777" w:rsidR="00746ADD" w:rsidRDefault="00746ADD" w:rsidP="007F616A">
      <w:pPr>
        <w:widowControl w:val="0"/>
        <w:autoSpaceDE w:val="0"/>
        <w:autoSpaceDN w:val="0"/>
        <w:spacing w:before="1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Najmoprimac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ne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može bez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pismene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suglasnosti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najmodavca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vršiti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preinake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stanu niti ga davati u podnajam.</w:t>
      </w:r>
    </w:p>
    <w:p w14:paraId="18B0D3A6" w14:textId="77777777" w:rsidR="00746ADD" w:rsidRPr="00C93198" w:rsidRDefault="00746ADD" w:rsidP="007F616A">
      <w:pPr>
        <w:widowControl w:val="0"/>
        <w:autoSpaceDE w:val="0"/>
        <w:autoSpaceDN w:val="0"/>
        <w:spacing w:before="1"/>
        <w:jc w:val="both"/>
        <w:rPr>
          <w:rFonts w:eastAsia="Calibri"/>
          <w:sz w:val="24"/>
          <w:szCs w:val="24"/>
          <w:lang w:eastAsia="en-US"/>
        </w:rPr>
      </w:pPr>
    </w:p>
    <w:p w14:paraId="52B448F1" w14:textId="77777777" w:rsidR="00746ADD" w:rsidRPr="00C93198" w:rsidRDefault="00746ADD" w:rsidP="007F616A">
      <w:pPr>
        <w:widowControl w:val="0"/>
        <w:autoSpaceDE w:val="0"/>
        <w:autoSpaceDN w:val="0"/>
        <w:spacing w:before="2" w:line="237" w:lineRule="auto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Najmoprimac</w:t>
      </w:r>
      <w:r w:rsidRPr="00C93198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odgovara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štetu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koju</w:t>
      </w:r>
      <w:r w:rsidRPr="00C93198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on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ili</w:t>
      </w:r>
      <w:r w:rsidRPr="00C93198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korisnici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stana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prouzrokuju</w:t>
      </w:r>
      <w:r w:rsidRPr="00C93198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stanu</w:t>
      </w:r>
      <w:r w:rsidRPr="00C93198">
        <w:rPr>
          <w:rFonts w:eastAsia="Calibri"/>
          <w:spacing w:val="30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</w:t>
      </w:r>
      <w:r w:rsidRPr="00C93198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na</w:t>
      </w:r>
      <w:r w:rsidRPr="00C93198">
        <w:rPr>
          <w:rFonts w:eastAsia="Calibri"/>
          <w:spacing w:val="-47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zajedničkim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dijelovima te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uređajima zgrade.</w:t>
      </w:r>
    </w:p>
    <w:p w14:paraId="695F23E2" w14:textId="77777777" w:rsidR="00746ADD" w:rsidRPr="00C93198" w:rsidRDefault="00746ADD" w:rsidP="007F616A">
      <w:pPr>
        <w:widowControl w:val="0"/>
        <w:autoSpaceDE w:val="0"/>
        <w:autoSpaceDN w:val="0"/>
        <w:spacing w:line="237" w:lineRule="auto"/>
        <w:jc w:val="both"/>
        <w:rPr>
          <w:rFonts w:eastAsia="Calibri"/>
          <w:sz w:val="24"/>
          <w:szCs w:val="24"/>
          <w:lang w:eastAsia="en-US"/>
        </w:rPr>
      </w:pPr>
    </w:p>
    <w:p w14:paraId="01F0893F" w14:textId="77777777" w:rsidR="00746ADD" w:rsidRPr="00C93198" w:rsidRDefault="00746ADD" w:rsidP="007F616A">
      <w:pPr>
        <w:pStyle w:val="Tijeloteksta"/>
        <w:ind w:right="108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lastRenderedPageBreak/>
        <w:t>U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slučaju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ulaganja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vlastitih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sredstava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najmoprimca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uređenje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stana,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koje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je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najmoprimac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ishodio</w:t>
      </w:r>
      <w:r w:rsidRPr="00C9319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prethodnu</w:t>
      </w:r>
      <w:r w:rsidRPr="00C9319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suglasnost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najmodavca,</w:t>
      </w:r>
      <w:r w:rsidRPr="00C9319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međusobni</w:t>
      </w:r>
      <w:r w:rsidRPr="00C9319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odnosi</w:t>
      </w:r>
      <w:r w:rsidRPr="00C9319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uredit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će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posebnim</w:t>
      </w:r>
      <w:r w:rsidRPr="00C9319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ugovorom.</w:t>
      </w:r>
    </w:p>
    <w:p w14:paraId="0ADDC4BA" w14:textId="5FE3A368" w:rsidR="00746ADD" w:rsidRDefault="00746ADD" w:rsidP="007F616A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Prihvatljivi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su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samo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oni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troškovi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koji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 ulažu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statičku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stabilnost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stana,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a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estetsku.</w:t>
      </w:r>
    </w:p>
    <w:p w14:paraId="7ADB3F47" w14:textId="397530F3" w:rsidR="00746ADD" w:rsidRPr="00C93198" w:rsidRDefault="00746ADD" w:rsidP="00746ADD">
      <w:pPr>
        <w:widowControl w:val="0"/>
        <w:autoSpaceDE w:val="0"/>
        <w:autoSpaceDN w:val="0"/>
        <w:spacing w:before="56"/>
        <w:jc w:val="center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Članak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26</w:t>
      </w:r>
      <w:r w:rsidRPr="00C93198">
        <w:rPr>
          <w:rFonts w:eastAsia="Calibri"/>
          <w:sz w:val="24"/>
          <w:szCs w:val="24"/>
          <w:lang w:eastAsia="en-US"/>
        </w:rPr>
        <w:t>.</w:t>
      </w:r>
    </w:p>
    <w:p w14:paraId="4817917C" w14:textId="77777777" w:rsidR="00746ADD" w:rsidRDefault="00746ADD" w:rsidP="00746ADD">
      <w:pPr>
        <w:widowControl w:val="0"/>
        <w:autoSpaceDE w:val="0"/>
        <w:autoSpaceDN w:val="0"/>
        <w:spacing w:before="1"/>
        <w:ind w:right="116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Najmoprimac je dužan vratiti stan najmodavcu prazan od osoba i stvari u slučaju kad on ili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njegov supružnik steknu u najam drugi stan, odnosno kad on ili njegov supružnik steknu u vlasništvo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useljivu</w:t>
      </w:r>
      <w:r w:rsidRPr="00C93198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obiteljsku kuću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ili</w:t>
      </w:r>
      <w:r w:rsidRPr="00C93198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stan kao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poseban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dio</w:t>
      </w:r>
      <w:r w:rsidRPr="00C93198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zgrade.</w:t>
      </w:r>
    </w:p>
    <w:p w14:paraId="4B352447" w14:textId="77777777" w:rsidR="00746ADD" w:rsidRPr="00C93198" w:rsidRDefault="00746ADD" w:rsidP="00746ADD">
      <w:pPr>
        <w:widowControl w:val="0"/>
        <w:autoSpaceDE w:val="0"/>
        <w:autoSpaceDN w:val="0"/>
        <w:spacing w:before="1"/>
        <w:ind w:right="116"/>
        <w:jc w:val="both"/>
        <w:rPr>
          <w:rFonts w:eastAsia="Calibri"/>
          <w:sz w:val="24"/>
          <w:szCs w:val="24"/>
          <w:lang w:eastAsia="en-US"/>
        </w:rPr>
      </w:pPr>
    </w:p>
    <w:p w14:paraId="5D7C35BE" w14:textId="2356D1E8" w:rsidR="00746ADD" w:rsidRPr="007F616A" w:rsidRDefault="00746ADD" w:rsidP="007F616A">
      <w:pPr>
        <w:widowControl w:val="0"/>
        <w:autoSpaceDE w:val="0"/>
        <w:autoSpaceDN w:val="0"/>
        <w:ind w:right="116"/>
        <w:jc w:val="both"/>
        <w:rPr>
          <w:rFonts w:eastAsia="Calibri"/>
          <w:sz w:val="24"/>
          <w:szCs w:val="24"/>
          <w:lang w:eastAsia="en-US"/>
        </w:rPr>
      </w:pPr>
      <w:r w:rsidRPr="00C93198">
        <w:rPr>
          <w:rFonts w:eastAsia="Calibri"/>
          <w:sz w:val="24"/>
          <w:szCs w:val="24"/>
          <w:lang w:eastAsia="en-US"/>
        </w:rPr>
        <w:t>Rok za predaju stana iznosi 30 dana od dana stjecanja nekretnina, odnosno prava iz stavka 1.</w:t>
      </w:r>
      <w:r w:rsidRPr="00C93198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93198">
        <w:rPr>
          <w:rFonts w:eastAsia="Calibri"/>
          <w:sz w:val="24"/>
          <w:szCs w:val="24"/>
          <w:lang w:eastAsia="en-US"/>
        </w:rPr>
        <w:t>ovog</w:t>
      </w:r>
      <w:r w:rsidRPr="00C93198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7F616A">
        <w:rPr>
          <w:rFonts w:eastAsia="Calibri"/>
          <w:sz w:val="24"/>
          <w:szCs w:val="24"/>
          <w:lang w:eastAsia="en-US"/>
        </w:rPr>
        <w:t>članka.</w:t>
      </w:r>
    </w:p>
    <w:p w14:paraId="0126A15B" w14:textId="77777777" w:rsidR="00746ADD" w:rsidRDefault="00746ADD" w:rsidP="00746ADD">
      <w:pPr>
        <w:pStyle w:val="Naslov1"/>
        <w:numPr>
          <w:ilvl w:val="0"/>
          <w:numId w:val="15"/>
        </w:numPr>
        <w:tabs>
          <w:tab w:val="left" w:pos="534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PRESTANAK</w:t>
      </w:r>
      <w:r w:rsidRPr="00813C23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UGOVORA</w:t>
      </w:r>
      <w:r w:rsidRPr="00813C23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813C23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NAJMU</w:t>
      </w:r>
    </w:p>
    <w:p w14:paraId="4208BFAE" w14:textId="77777777" w:rsidR="00746ADD" w:rsidRPr="00813C23" w:rsidRDefault="00746ADD" w:rsidP="00746ADD">
      <w:pPr>
        <w:pStyle w:val="Naslov1"/>
        <w:tabs>
          <w:tab w:val="left" w:pos="534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AE42B6" w14:textId="77777777" w:rsidR="00746ADD" w:rsidRPr="00C93198" w:rsidRDefault="00746ADD" w:rsidP="00746ADD">
      <w:pPr>
        <w:pStyle w:val="Tijeloteksta"/>
        <w:spacing w:before="1"/>
        <w:jc w:val="center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0C4236E2" w14:textId="77777777" w:rsidR="00746ADD" w:rsidRPr="00C93198" w:rsidRDefault="00746ADD" w:rsidP="00746ADD">
      <w:pPr>
        <w:pStyle w:val="Tijeloteksta"/>
        <w:ind w:right="108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Ugovor</w:t>
      </w:r>
      <w:r w:rsidRPr="00C9319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</w:t>
      </w:r>
      <w:r w:rsidRPr="00C9319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prestaje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istekom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ugovorenog</w:t>
      </w:r>
      <w:r w:rsidRPr="00C9319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vremena,</w:t>
      </w:r>
      <w:r w:rsidRPr="00C9319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raskidom</w:t>
      </w:r>
      <w:r w:rsidRPr="00C9319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ugovora</w:t>
      </w:r>
      <w:r w:rsidRPr="00C9319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</w:t>
      </w:r>
      <w:r w:rsidRPr="00C93198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ili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otkazom.</w:t>
      </w:r>
    </w:p>
    <w:p w14:paraId="63402BC1" w14:textId="77777777" w:rsidR="00746ADD" w:rsidRPr="00C93198" w:rsidRDefault="00746ADD" w:rsidP="00746ADD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slučaju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smrti</w:t>
      </w:r>
      <w:r w:rsidRPr="00C9319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najmoprimca,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najam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nastavlja</w:t>
      </w:r>
      <w:r w:rsidRPr="00C9319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jednim</w:t>
      </w:r>
      <w:r w:rsidRPr="00C9319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članova</w:t>
      </w:r>
      <w:r w:rsidRPr="00C9319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domaćinstva</w:t>
      </w:r>
      <w:r w:rsidRPr="00C9319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koji</w:t>
      </w:r>
      <w:r w:rsidRPr="00C9319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su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navedeni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 ugovoru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najmu.</w:t>
      </w:r>
    </w:p>
    <w:p w14:paraId="2FDB7909" w14:textId="54BF74A4" w:rsidR="00746ADD" w:rsidRDefault="00746ADD" w:rsidP="00746ADD">
      <w:pPr>
        <w:pStyle w:val="Tijeloteksta"/>
        <w:tabs>
          <w:tab w:val="left" w:pos="898"/>
          <w:tab w:val="left" w:pos="1568"/>
          <w:tab w:val="left" w:pos="2271"/>
          <w:tab w:val="left" w:pos="2679"/>
          <w:tab w:val="left" w:pos="3768"/>
          <w:tab w:val="left" w:pos="4615"/>
          <w:tab w:val="left" w:pos="5519"/>
          <w:tab w:val="left" w:pos="6543"/>
          <w:tab w:val="left" w:pos="7947"/>
        </w:tabs>
        <w:ind w:right="111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Članovi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domaćinstva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dužni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su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roku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30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dana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izvijestiti</w:t>
      </w:r>
      <w:r w:rsidRPr="00C9319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najmodavca</w:t>
      </w:r>
      <w:r w:rsidRPr="00C931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smrti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najmoprimca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7F616A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osobi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ulazi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najma umjesto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dosadašnjeg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najmoprimca.</w:t>
      </w:r>
    </w:p>
    <w:p w14:paraId="11BF13A8" w14:textId="77777777" w:rsidR="00746ADD" w:rsidRPr="00C93198" w:rsidRDefault="00746ADD" w:rsidP="00746ADD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6A61CF26" w14:textId="77777777" w:rsidR="00746ADD" w:rsidRPr="00C93198" w:rsidRDefault="00746ADD" w:rsidP="00746ADD">
      <w:pPr>
        <w:pStyle w:val="Tijeloteksta"/>
        <w:spacing w:before="1"/>
        <w:ind w:left="4111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4554CAB5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Svaka od ugovornih strana može u svako doba raskinuti ugovor ako druga strana ne ispunjava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obveze iz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ugovora.</w:t>
      </w:r>
    </w:p>
    <w:p w14:paraId="60F15CCA" w14:textId="77777777" w:rsidR="00746ADD" w:rsidRPr="00C93198" w:rsidRDefault="00746ADD" w:rsidP="00746ADD">
      <w:pPr>
        <w:pStyle w:val="Tijeloteksta"/>
        <w:spacing w:before="3" w:line="235" w:lineRule="auto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Izjava</w:t>
      </w:r>
      <w:r w:rsidRPr="00C9319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raskidu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ugovora</w:t>
      </w:r>
      <w:r w:rsidRPr="00C9319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daje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pisanom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obliku</w:t>
      </w:r>
      <w:r w:rsidRPr="00C9319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predaje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drugoj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strani</w:t>
      </w:r>
      <w:r w:rsidRPr="00C9319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neposredno,</w:t>
      </w:r>
      <w:r w:rsidRPr="00C9319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uz</w:t>
      </w:r>
      <w:r w:rsidRPr="00C93198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potpis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ili poštom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preporučeno.</w:t>
      </w:r>
    </w:p>
    <w:p w14:paraId="2681A5D3" w14:textId="77777777" w:rsidR="00746ADD" w:rsidRPr="00C93198" w:rsidRDefault="00746ADD" w:rsidP="00746ADD">
      <w:pPr>
        <w:pStyle w:val="Tijeloteksta"/>
        <w:spacing w:before="1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Rok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iseljenje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po raskidu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ili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prestanku</w:t>
      </w:r>
      <w:r w:rsidRPr="00C9319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trajanja ugovora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je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30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dana.</w:t>
      </w:r>
    </w:p>
    <w:p w14:paraId="56C34D78" w14:textId="77777777" w:rsidR="00746ADD" w:rsidRPr="00C93198" w:rsidRDefault="00746ADD" w:rsidP="00746ADD">
      <w:pPr>
        <w:pStyle w:val="Tijeloteksta"/>
        <w:spacing w:before="1"/>
        <w:rPr>
          <w:rFonts w:ascii="Times New Roman" w:hAnsi="Times New Roman"/>
          <w:sz w:val="24"/>
          <w:szCs w:val="24"/>
        </w:rPr>
      </w:pPr>
    </w:p>
    <w:p w14:paraId="1D7FC8D1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4A47B3B2" w14:textId="77777777" w:rsidR="00746ADD" w:rsidRPr="00C93198" w:rsidRDefault="00746ADD" w:rsidP="00746ADD">
      <w:pPr>
        <w:pStyle w:val="Tijeloteksta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Najmodavac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može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otkazati</w:t>
      </w:r>
      <w:r w:rsidRPr="00C9319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stana</w:t>
      </w:r>
      <w:r w:rsidRPr="00C9319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ako</w:t>
      </w:r>
      <w:r w:rsidRPr="00C9319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se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najmoprimac</w:t>
      </w:r>
      <w:r w:rsidRPr="00C9319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ili</w:t>
      </w:r>
      <w:r w:rsidRPr="00C9319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drugi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korisnici</w:t>
      </w:r>
      <w:r w:rsidRPr="00C9319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stana</w:t>
      </w:r>
      <w:r w:rsidRPr="00C93198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koriste stanom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suprotno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Zakonu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 ugovoru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stana, a posebno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ako:</w:t>
      </w:r>
    </w:p>
    <w:p w14:paraId="3BC58F3A" w14:textId="77777777" w:rsidR="00746ADD" w:rsidRPr="00C93198" w:rsidRDefault="00746ADD" w:rsidP="00746ADD">
      <w:pPr>
        <w:pStyle w:val="Odlomakpopisa"/>
        <w:tabs>
          <w:tab w:val="left" w:pos="1046"/>
        </w:tabs>
        <w:spacing w:before="1"/>
        <w:ind w:left="0" w:righ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198">
        <w:rPr>
          <w:rFonts w:ascii="Times New Roman" w:hAnsi="Times New Roman" w:cs="Times New Roman"/>
          <w:sz w:val="24"/>
          <w:szCs w:val="24"/>
        </w:rPr>
        <w:t>najmoprimac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ne</w:t>
      </w:r>
      <w:r w:rsidRPr="00C931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plati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ugovorenom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roku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najamninu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druge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ugovorene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troškove</w:t>
      </w:r>
      <w:r w:rsidRPr="00C931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svezi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sa</w:t>
      </w:r>
      <w:r w:rsidRPr="00C931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stanovanjem,</w:t>
      </w:r>
    </w:p>
    <w:p w14:paraId="25147C90" w14:textId="77777777" w:rsidR="00746ADD" w:rsidRPr="00C93198" w:rsidRDefault="00746ADD" w:rsidP="00746ADD">
      <w:pPr>
        <w:pStyle w:val="Odlomakpopisa"/>
        <w:tabs>
          <w:tab w:val="left" w:pos="10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198">
        <w:rPr>
          <w:rFonts w:ascii="Times New Roman" w:hAnsi="Times New Roman" w:cs="Times New Roman"/>
          <w:sz w:val="24"/>
          <w:szCs w:val="24"/>
        </w:rPr>
        <w:t>najmoprimac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ili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dio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daje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podnajam,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bez</w:t>
      </w:r>
      <w:r w:rsidRPr="00C931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dopuštenja</w:t>
      </w:r>
      <w:r w:rsidRPr="00C931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najmodavca,</w:t>
      </w:r>
    </w:p>
    <w:p w14:paraId="1DFB67A6" w14:textId="77777777" w:rsidR="00746ADD" w:rsidRPr="00C93198" w:rsidRDefault="00746ADD" w:rsidP="00746ADD">
      <w:pPr>
        <w:pStyle w:val="Odlomakpopisa"/>
        <w:tabs>
          <w:tab w:val="left" w:pos="1082"/>
        </w:tabs>
        <w:spacing w:before="3" w:line="235" w:lineRule="auto"/>
        <w:ind w:left="0" w:right="11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198">
        <w:rPr>
          <w:rFonts w:ascii="Times New Roman" w:hAnsi="Times New Roman" w:cs="Times New Roman"/>
          <w:sz w:val="24"/>
          <w:szCs w:val="24"/>
        </w:rPr>
        <w:t>najmoprimac</w:t>
      </w:r>
      <w:r w:rsidRPr="00C9319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ili</w:t>
      </w:r>
      <w:r w:rsidRPr="00C931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drugi</w:t>
      </w:r>
      <w:r w:rsidRPr="00C9319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korisnici</w:t>
      </w:r>
      <w:r w:rsidRPr="00C931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stana</w:t>
      </w:r>
      <w:r w:rsidRPr="00C931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ometaju</w:t>
      </w:r>
      <w:r w:rsidRPr="00C9319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druge</w:t>
      </w:r>
      <w:r w:rsidRPr="00C931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najmoprimce</w:t>
      </w:r>
      <w:r w:rsidRPr="00C9319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ili</w:t>
      </w:r>
      <w:r w:rsidRPr="00C931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korisnike</w:t>
      </w:r>
      <w:r w:rsidRPr="00C9319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zgrade</w:t>
      </w:r>
      <w:r w:rsidRPr="00C9319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mirnom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korištenju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stanom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ili poslovnim</w:t>
      </w:r>
      <w:r w:rsidRPr="00C931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prostorom,</w:t>
      </w:r>
    </w:p>
    <w:p w14:paraId="50C3FBC8" w14:textId="77777777" w:rsidR="00746ADD" w:rsidRDefault="00746ADD" w:rsidP="00746ADD">
      <w:pPr>
        <w:pStyle w:val="Odlomakpopisa"/>
        <w:spacing w:before="1"/>
        <w:ind w:left="0" w:right="1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</w:t>
      </w:r>
      <w:r w:rsidRPr="00C931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koristi</w:t>
      </w:r>
      <w:r w:rsidRPr="00C931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osoba</w:t>
      </w:r>
      <w:r w:rsidRPr="00C931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koja</w:t>
      </w:r>
      <w:r w:rsidRPr="00C931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nije</w:t>
      </w:r>
      <w:r w:rsidRPr="00C931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navedena</w:t>
      </w:r>
      <w:r w:rsidRPr="00C931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ugovoru</w:t>
      </w:r>
      <w:r w:rsidRPr="00C931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</w:t>
      </w:r>
      <w:r w:rsidRPr="00C931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najmu</w:t>
      </w:r>
      <w:r w:rsidRPr="00C931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to</w:t>
      </w:r>
      <w:r w:rsidRPr="00C931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</w:t>
      </w:r>
      <w:r w:rsidRPr="00C931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vrijeme</w:t>
      </w:r>
      <w:r w:rsidRPr="00C9319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dulje</w:t>
      </w:r>
      <w:r w:rsidRPr="00C931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30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dana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bez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dopuštenja</w:t>
      </w:r>
      <w:r w:rsidRPr="00C931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najmodavca,</w:t>
      </w:r>
      <w:r w:rsidRPr="00C931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osim</w:t>
      </w:r>
      <w:r w:rsidRPr="00C931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u</w:t>
      </w:r>
      <w:r w:rsidRPr="00C9319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slučaju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kad</w:t>
      </w:r>
      <w:r w:rsidRPr="00C931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je</w:t>
      </w:r>
      <w:r w:rsidRPr="00C931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riječ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o</w:t>
      </w:r>
      <w:r w:rsidRPr="00C9319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bračnom</w:t>
      </w:r>
      <w:r w:rsidRPr="00C9319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drugu,</w:t>
      </w:r>
      <w:r w:rsidRPr="00C9319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potomku,</w:t>
      </w:r>
      <w:r w:rsidRPr="00813C23"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roditelju, osobi koju je prema Zakonu dužan uzdržavati ili po osobi koja pruža najmoprimcu ili drugim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korisnicima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stana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nužnu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njegu</w:t>
      </w:r>
      <w:r w:rsidRPr="00C931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pomoć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samo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dok potreba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nužnu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njegu</w:t>
      </w:r>
      <w:r w:rsidRPr="00C931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pomoć traje,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F1581" w14:textId="77777777" w:rsidR="00746ADD" w:rsidRDefault="00746ADD" w:rsidP="00746ADD">
      <w:pPr>
        <w:pStyle w:val="Odlomakpopisa"/>
        <w:spacing w:before="1"/>
        <w:ind w:left="0" w:right="1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198">
        <w:rPr>
          <w:rFonts w:ascii="Times New Roman" w:hAnsi="Times New Roman" w:cs="Times New Roman"/>
          <w:sz w:val="24"/>
          <w:szCs w:val="24"/>
        </w:rPr>
        <w:t>najmoprimac ili drugi korisnici stana ne koriste stan za stanovanje, već se njime koriste u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cijelosti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ili djelomično</w:t>
      </w:r>
      <w:r w:rsidRPr="00C931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za druge</w:t>
      </w:r>
      <w:r w:rsidRPr="00C931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 w:cs="Times New Roman"/>
          <w:sz w:val="24"/>
          <w:szCs w:val="24"/>
        </w:rPr>
        <w:t>namjene,</w:t>
      </w:r>
    </w:p>
    <w:p w14:paraId="3708B448" w14:textId="77777777" w:rsidR="00746ADD" w:rsidRPr="00C93198" w:rsidRDefault="00746ADD" w:rsidP="00746ADD">
      <w:pPr>
        <w:pStyle w:val="Odlomakpopisa"/>
        <w:tabs>
          <w:tab w:val="left" w:pos="1060"/>
        </w:tabs>
        <w:spacing w:before="1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F8ED65" w14:textId="77777777" w:rsidR="00746ADD" w:rsidRPr="00C93198" w:rsidRDefault="00746ADD" w:rsidP="00746ADD">
      <w:pPr>
        <w:pStyle w:val="Tijeloteksta"/>
        <w:spacing w:before="1"/>
        <w:ind w:right="112"/>
        <w:jc w:val="both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Najmodavac ne može najmoprimcu otkazati  ugovor o najmu stana iako su ispunjeni ugovori</w:t>
      </w:r>
      <w:r w:rsidRPr="00C9319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iz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stavka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1.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ovog</w:t>
      </w:r>
      <w:r w:rsidRPr="00C9319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članka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ako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ga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prethodno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pisano</w:t>
      </w:r>
      <w:r w:rsidRPr="00C93198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ne</w:t>
      </w:r>
      <w:r w:rsidRPr="00C9319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opomene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</w:t>
      </w:r>
      <w:r w:rsidRPr="00C9319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roku</w:t>
      </w:r>
      <w:r w:rsidRPr="00C9319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od</w:t>
      </w:r>
      <w:r w:rsidRPr="00C9319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30</w:t>
      </w:r>
      <w:r w:rsidRPr="00C9319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dana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otkloni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razloge</w:t>
      </w:r>
      <w:r w:rsidRPr="00C93198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za otkaz.</w:t>
      </w:r>
    </w:p>
    <w:p w14:paraId="5FB82138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35DF3FE7" w14:textId="77777777" w:rsidR="00746ADD" w:rsidRPr="00C93198" w:rsidRDefault="00746ADD" w:rsidP="00746ADD">
      <w:pPr>
        <w:pStyle w:val="Tijeloteksta"/>
        <w:spacing w:before="3" w:line="235" w:lineRule="auto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Najmoprimac</w:t>
      </w:r>
      <w:r w:rsidRPr="00C9319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može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otkazati</w:t>
      </w:r>
      <w:r w:rsidRPr="00C9319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</w:t>
      </w:r>
      <w:r w:rsidRPr="00C9319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najmu</w:t>
      </w:r>
      <w:r w:rsidRPr="00C9319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</w:t>
      </w:r>
      <w:r w:rsidRPr="00C9319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prije</w:t>
      </w:r>
      <w:r w:rsidRPr="00C9319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isteka</w:t>
      </w:r>
      <w:r w:rsidRPr="00C9319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ugovorenog</w:t>
      </w:r>
      <w:r w:rsidRPr="00C9319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vremena</w:t>
      </w:r>
      <w:r w:rsidRPr="00C9319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ako</w:t>
      </w:r>
      <w:r w:rsidRPr="00C9319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</w:t>
      </w:r>
      <w:r w:rsidRPr="00C9319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tome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198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obavijesti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najmodavca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preporučenim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pismom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najmanje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mjesec dana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prije</w:t>
      </w:r>
      <w:r w:rsidRPr="00C931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dana</w:t>
      </w:r>
      <w:r w:rsidRPr="00C931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kada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namjerava</w:t>
      </w:r>
      <w:r w:rsidRPr="00C931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iseliti.</w:t>
      </w:r>
    </w:p>
    <w:p w14:paraId="50A36399" w14:textId="77777777" w:rsidR="00746ADD" w:rsidRPr="00C93198" w:rsidRDefault="00746ADD" w:rsidP="00746ADD">
      <w:pPr>
        <w:pStyle w:val="Naslov1"/>
        <w:tabs>
          <w:tab w:val="left" w:pos="407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30C6E4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lastRenderedPageBreak/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931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154AD84C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Nadležn</w:t>
      </w:r>
      <w:r>
        <w:rPr>
          <w:sz w:val="24"/>
          <w:szCs w:val="24"/>
        </w:rPr>
        <w:t xml:space="preserve">i Upravni odjel Grada </w:t>
      </w:r>
      <w:r w:rsidRPr="00C93198">
        <w:rPr>
          <w:sz w:val="24"/>
          <w:szCs w:val="24"/>
        </w:rPr>
        <w:t>provodi kontrolu korištenja stanova</w:t>
      </w:r>
      <w:r>
        <w:rPr>
          <w:sz w:val="24"/>
          <w:szCs w:val="24"/>
        </w:rPr>
        <w:t xml:space="preserve"> te provedbu ove Odluke</w:t>
      </w:r>
      <w:r w:rsidRPr="00C93198">
        <w:rPr>
          <w:sz w:val="24"/>
          <w:szCs w:val="24"/>
        </w:rPr>
        <w:t xml:space="preserve">. </w:t>
      </w:r>
    </w:p>
    <w:p w14:paraId="73588950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698BAA0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Kontrola korištenja iz stavka 1. ovoga članka provodi se sukladno godišnjem planu kontrola kojeg donosi pročelnik</w:t>
      </w:r>
      <w:r>
        <w:rPr>
          <w:sz w:val="24"/>
          <w:szCs w:val="24"/>
        </w:rPr>
        <w:t xml:space="preserve"> ili voditelj odsjeka</w:t>
      </w:r>
      <w:r w:rsidRPr="00C93198">
        <w:rPr>
          <w:sz w:val="24"/>
          <w:szCs w:val="24"/>
        </w:rPr>
        <w:t xml:space="preserve"> nadležnog upravnog tijela. </w:t>
      </w:r>
    </w:p>
    <w:p w14:paraId="4C3C49A4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FE1F74A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Kontrola korištenja stanova obavlja se sukladno godišnjem planu kontrola, bez prethodne najave najmoprimcu. </w:t>
      </w:r>
    </w:p>
    <w:p w14:paraId="5AD89C23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2EAC4C7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Nadležno upravno tijelo ovlašteno je obavljati izvanredne kontrole korištenja stanova u slučaju neplaćanja najamnine i režijskih troškova ili u slučaju drugih nepravilnosti. </w:t>
      </w:r>
    </w:p>
    <w:p w14:paraId="438BECDF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A0AF409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>O obavljenoj kontroli sastavlja se zapisnik.</w:t>
      </w:r>
    </w:p>
    <w:p w14:paraId="4140F2FB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3198">
        <w:rPr>
          <w:sz w:val="24"/>
          <w:szCs w:val="24"/>
        </w:rPr>
        <w:t xml:space="preserve"> </w:t>
      </w:r>
    </w:p>
    <w:p w14:paraId="73B66EBB" w14:textId="77777777" w:rsidR="00746ADD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Ako</w:t>
      </w:r>
      <w:r w:rsidRPr="00C93198">
        <w:rPr>
          <w:sz w:val="24"/>
          <w:szCs w:val="24"/>
        </w:rPr>
        <w:t xml:space="preserve"> nadležno upravno tijelo utvrdi nepravilnosti u provedenoj kontroli pokrenut će postupak radi raskida ugovora o najmu.</w:t>
      </w:r>
    </w:p>
    <w:p w14:paraId="38C2FD30" w14:textId="77777777" w:rsidR="00746ADD" w:rsidRPr="00C93198" w:rsidRDefault="00746ADD" w:rsidP="00746AD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B77DAA7" w14:textId="77777777" w:rsidR="00746ADD" w:rsidRPr="00813C23" w:rsidRDefault="00746ADD" w:rsidP="00746ADD">
      <w:pPr>
        <w:pStyle w:val="Naslov1"/>
        <w:numPr>
          <w:ilvl w:val="0"/>
          <w:numId w:val="15"/>
        </w:numPr>
        <w:tabs>
          <w:tab w:val="left" w:pos="407"/>
        </w:tabs>
        <w:ind w:left="406" w:hanging="29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ZAVRŠNE I PRIJELAZNE</w:t>
      </w:r>
      <w:r w:rsidRPr="00813C23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813C23">
        <w:rPr>
          <w:rFonts w:ascii="Times New Roman" w:hAnsi="Times New Roman" w:cs="Times New Roman"/>
          <w:b w:val="0"/>
          <w:bCs w:val="0"/>
          <w:sz w:val="24"/>
          <w:szCs w:val="24"/>
        </w:rPr>
        <w:t>ODREDBE</w:t>
      </w:r>
    </w:p>
    <w:p w14:paraId="300C05B2" w14:textId="77777777" w:rsidR="00746ADD" w:rsidRPr="00C93198" w:rsidRDefault="00746ADD" w:rsidP="00746ADD">
      <w:pPr>
        <w:pStyle w:val="Tijeloteksta"/>
        <w:spacing w:before="1"/>
        <w:rPr>
          <w:rFonts w:ascii="Times New Roman" w:hAnsi="Times New Roman"/>
          <w:b/>
          <w:sz w:val="24"/>
          <w:szCs w:val="24"/>
        </w:rPr>
      </w:pPr>
    </w:p>
    <w:p w14:paraId="58434D03" w14:textId="77777777" w:rsidR="00746ADD" w:rsidRPr="00C93198" w:rsidRDefault="00746ADD" w:rsidP="00746ADD">
      <w:pPr>
        <w:pStyle w:val="Tijeloteksta"/>
        <w:ind w:left="4192"/>
        <w:rPr>
          <w:rFonts w:ascii="Times New Roman" w:hAnsi="Times New Roman"/>
          <w:sz w:val="24"/>
          <w:szCs w:val="24"/>
        </w:rPr>
      </w:pPr>
      <w:r w:rsidRPr="00C93198">
        <w:rPr>
          <w:rFonts w:ascii="Times New Roman" w:hAnsi="Times New Roman"/>
          <w:sz w:val="24"/>
          <w:szCs w:val="24"/>
        </w:rPr>
        <w:t>Članak</w:t>
      </w:r>
      <w:r w:rsidRPr="00C9319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</w:t>
      </w:r>
      <w:r w:rsidRPr="00C93198">
        <w:rPr>
          <w:rFonts w:ascii="Times New Roman" w:hAnsi="Times New Roman"/>
          <w:sz w:val="24"/>
          <w:szCs w:val="24"/>
        </w:rPr>
        <w:t>.</w:t>
      </w:r>
    </w:p>
    <w:p w14:paraId="28EE53A4" w14:textId="76B44BE2" w:rsidR="00746ADD" w:rsidRPr="00146447" w:rsidRDefault="00746ADD" w:rsidP="007F616A">
      <w:pPr>
        <w:pStyle w:val="Tijeloteksta"/>
        <w:jc w:val="both"/>
        <w:rPr>
          <w:rFonts w:ascii="Times New Roman" w:hAnsi="Times New Roman"/>
          <w:spacing w:val="7"/>
          <w:sz w:val="24"/>
          <w:szCs w:val="24"/>
        </w:rPr>
      </w:pPr>
      <w:r w:rsidRPr="00146447">
        <w:rPr>
          <w:rFonts w:ascii="Times New Roman" w:hAnsi="Times New Roman"/>
          <w:sz w:val="24"/>
          <w:szCs w:val="24"/>
        </w:rPr>
        <w:t>Ova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Odluka</w:t>
      </w:r>
      <w:r w:rsidRPr="0014644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stupa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na</w:t>
      </w:r>
      <w:r w:rsidRPr="0014644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snagu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osmog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dana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od</w:t>
      </w:r>
      <w:r w:rsidRPr="0014644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dana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objave</w:t>
      </w:r>
      <w:r w:rsidRPr="0014644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46447">
        <w:rPr>
          <w:rFonts w:ascii="Times New Roman" w:hAnsi="Times New Roman"/>
          <w:sz w:val="24"/>
          <w:szCs w:val="24"/>
        </w:rPr>
        <w:t>u</w:t>
      </w:r>
      <w:r w:rsidRPr="0014644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37257">
        <w:rPr>
          <w:rFonts w:ascii="Times New Roman" w:hAnsi="Times New Roman"/>
          <w:sz w:val="24"/>
          <w:szCs w:val="24"/>
        </w:rPr>
        <w:t>"Službenim novinama</w:t>
      </w:r>
      <w:r w:rsidRPr="00146447">
        <w:rPr>
          <w:rFonts w:ascii="Times New Roman" w:hAnsi="Times New Roman"/>
          <w:spacing w:val="7"/>
          <w:sz w:val="24"/>
          <w:szCs w:val="24"/>
        </w:rPr>
        <w:t xml:space="preserve"> Grada Cresa“</w:t>
      </w:r>
    </w:p>
    <w:p w14:paraId="5A0B9577" w14:textId="77777777" w:rsidR="00746ADD" w:rsidRDefault="00746ADD" w:rsidP="007F616A">
      <w:pPr>
        <w:jc w:val="both"/>
      </w:pPr>
      <w:r w:rsidRPr="00146447">
        <w:rPr>
          <w:spacing w:val="7"/>
          <w:sz w:val="24"/>
          <w:szCs w:val="24"/>
        </w:rPr>
        <w:t xml:space="preserve">Stupanjem na snagu ove Odluke prestaje se primjenjivati </w:t>
      </w:r>
      <w:r w:rsidRPr="00146447">
        <w:rPr>
          <w:sz w:val="24"/>
          <w:szCs w:val="24"/>
        </w:rPr>
        <w:t xml:space="preserve">Odluka o uvjetima, mjerilima i postupku za davanje u najam stanova u vlasništvu grada </w:t>
      </w:r>
      <w:r>
        <w:rPr>
          <w:sz w:val="24"/>
          <w:szCs w:val="24"/>
        </w:rPr>
        <w:t>C</w:t>
      </w:r>
      <w:r w:rsidRPr="00146447">
        <w:rPr>
          <w:sz w:val="24"/>
          <w:szCs w:val="24"/>
        </w:rPr>
        <w:t>resa</w:t>
      </w:r>
      <w:r>
        <w:rPr>
          <w:sz w:val="24"/>
          <w:szCs w:val="24"/>
        </w:rPr>
        <w:t xml:space="preserve"> </w:t>
      </w:r>
      <w:r w:rsidRPr="00146447">
        <w:rPr>
          <w:sz w:val="24"/>
          <w:szCs w:val="24"/>
        </w:rPr>
        <w:t>(SN</w:t>
      </w:r>
      <w:r>
        <w:rPr>
          <w:sz w:val="24"/>
          <w:szCs w:val="24"/>
        </w:rPr>
        <w:t xml:space="preserve"> PGŽ</w:t>
      </w:r>
      <w:r w:rsidRPr="00146447">
        <w:rPr>
          <w:sz w:val="24"/>
          <w:szCs w:val="24"/>
        </w:rPr>
        <w:t xml:space="preserve"> 22/97, 8/00, 8/01, 35/04</w:t>
      </w:r>
      <w:r>
        <w:rPr>
          <w:sz w:val="24"/>
          <w:szCs w:val="24"/>
        </w:rPr>
        <w:t>, 2/16</w:t>
      </w:r>
      <w:r w:rsidRPr="00146447">
        <w:rPr>
          <w:sz w:val="24"/>
          <w:szCs w:val="24"/>
        </w:rPr>
        <w:t>)</w:t>
      </w:r>
      <w:r>
        <w:rPr>
          <w:sz w:val="24"/>
          <w:szCs w:val="24"/>
        </w:rPr>
        <w:t xml:space="preserve"> te Odluka o </w:t>
      </w:r>
      <w:r w:rsidRPr="00146447">
        <w:rPr>
          <w:sz w:val="24"/>
          <w:szCs w:val="24"/>
        </w:rPr>
        <w:t>o uvjetima, mjerilima i postupku za davanje u najam stanova u</w:t>
      </w:r>
      <w:r>
        <w:rPr>
          <w:sz w:val="24"/>
          <w:szCs w:val="24"/>
        </w:rPr>
        <w:t xml:space="preserve"> vlasništvu Grada Cresa</w:t>
      </w:r>
      <w:r w:rsidRPr="00146447">
        <w:rPr>
          <w:sz w:val="24"/>
          <w:szCs w:val="24"/>
        </w:rPr>
        <w:t xml:space="preserve"> </w:t>
      </w:r>
      <w:r>
        <w:rPr>
          <w:sz w:val="24"/>
          <w:szCs w:val="24"/>
        </w:rPr>
        <w:t>korisnicima socijalne skrbi (SN PGŽ 28/98).</w:t>
      </w:r>
    </w:p>
    <w:p w14:paraId="67EE2DCC" w14:textId="77777777" w:rsidR="00F35A61" w:rsidRPr="00FA6D26" w:rsidRDefault="00F35A61" w:rsidP="00F35A61">
      <w:pPr>
        <w:rPr>
          <w:sz w:val="24"/>
          <w:szCs w:val="24"/>
        </w:rPr>
      </w:pPr>
    </w:p>
    <w:p w14:paraId="375FE924" w14:textId="77777777" w:rsidR="00F35A61" w:rsidRPr="00FA6D26" w:rsidRDefault="00F35A61" w:rsidP="00F35A6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7FD17B" w14:textId="3A5233F0" w:rsidR="00F35A61" w:rsidRPr="00FA6D26" w:rsidRDefault="00376EC1" w:rsidP="00F35A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A6D26">
        <w:rPr>
          <w:sz w:val="24"/>
          <w:szCs w:val="24"/>
        </w:rPr>
        <w:t>KLASA</w:t>
      </w:r>
      <w:r w:rsidR="00F35A61" w:rsidRPr="00FA6D26">
        <w:rPr>
          <w:sz w:val="24"/>
          <w:szCs w:val="24"/>
        </w:rPr>
        <w:t>:</w:t>
      </w:r>
      <w:r w:rsidR="007F616A">
        <w:rPr>
          <w:sz w:val="24"/>
          <w:szCs w:val="24"/>
        </w:rPr>
        <w:t>370-01/22-01/6</w:t>
      </w:r>
      <w:r w:rsidR="00F35A61" w:rsidRPr="00FA6D26">
        <w:rPr>
          <w:sz w:val="24"/>
          <w:szCs w:val="24"/>
        </w:rPr>
        <w:t xml:space="preserve"> </w:t>
      </w:r>
    </w:p>
    <w:p w14:paraId="43945FDB" w14:textId="1437B4D7" w:rsidR="00F35A61" w:rsidRPr="00FA6D26" w:rsidRDefault="00376EC1" w:rsidP="00F35A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26">
        <w:rPr>
          <w:sz w:val="24"/>
          <w:szCs w:val="24"/>
        </w:rPr>
        <w:t>URBROJ</w:t>
      </w:r>
      <w:r w:rsidR="00F35A61" w:rsidRPr="00FA6D26">
        <w:rPr>
          <w:sz w:val="24"/>
          <w:szCs w:val="24"/>
        </w:rPr>
        <w:t>:</w:t>
      </w:r>
      <w:r w:rsidR="007F616A">
        <w:rPr>
          <w:sz w:val="24"/>
          <w:szCs w:val="24"/>
        </w:rPr>
        <w:t>2170-4-01-22-</w:t>
      </w:r>
      <w:r w:rsidR="00F35A61" w:rsidRPr="00FA6D26">
        <w:rPr>
          <w:sz w:val="24"/>
          <w:szCs w:val="24"/>
        </w:rPr>
        <w:t xml:space="preserve"> </w:t>
      </w:r>
    </w:p>
    <w:p w14:paraId="2E2E3E49" w14:textId="30D66F8E" w:rsidR="00F35A61" w:rsidRDefault="00F35A61" w:rsidP="00F35A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6D26">
        <w:rPr>
          <w:sz w:val="24"/>
          <w:szCs w:val="24"/>
        </w:rPr>
        <w:t xml:space="preserve">Cres, </w:t>
      </w:r>
      <w:r w:rsidR="007F616A">
        <w:rPr>
          <w:sz w:val="24"/>
          <w:szCs w:val="24"/>
        </w:rPr>
        <w:t>________</w:t>
      </w:r>
      <w:r w:rsidR="00D4668B" w:rsidRPr="00FA6D26">
        <w:rPr>
          <w:sz w:val="24"/>
          <w:szCs w:val="24"/>
        </w:rPr>
        <w:t xml:space="preserve"> </w:t>
      </w:r>
      <w:r w:rsidRPr="00FA6D26">
        <w:rPr>
          <w:sz w:val="24"/>
          <w:szCs w:val="24"/>
        </w:rPr>
        <w:t>20</w:t>
      </w:r>
      <w:r w:rsidR="00376EC1" w:rsidRPr="00FA6D26">
        <w:rPr>
          <w:sz w:val="24"/>
          <w:szCs w:val="24"/>
        </w:rPr>
        <w:t>2</w:t>
      </w:r>
      <w:r w:rsidR="00746ADD">
        <w:rPr>
          <w:sz w:val="24"/>
          <w:szCs w:val="24"/>
        </w:rPr>
        <w:t>2</w:t>
      </w:r>
      <w:r w:rsidRPr="00FA6D26">
        <w:rPr>
          <w:sz w:val="24"/>
          <w:szCs w:val="24"/>
        </w:rPr>
        <w:t xml:space="preserve">. </w:t>
      </w:r>
      <w:r w:rsidR="00737257">
        <w:rPr>
          <w:sz w:val="24"/>
          <w:szCs w:val="24"/>
        </w:rPr>
        <w:t>g</w:t>
      </w:r>
      <w:r w:rsidRPr="00FA6D26">
        <w:rPr>
          <w:sz w:val="24"/>
          <w:szCs w:val="24"/>
        </w:rPr>
        <w:t>odine</w:t>
      </w:r>
    </w:p>
    <w:p w14:paraId="785A1ED1" w14:textId="77777777" w:rsidR="007F616A" w:rsidRDefault="007F616A" w:rsidP="00F35A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7F6A25" w14:textId="6817CF9A" w:rsidR="007F616A" w:rsidRDefault="007F616A" w:rsidP="007F61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GRAD CRES</w:t>
      </w:r>
    </w:p>
    <w:p w14:paraId="74842FB1" w14:textId="0E2696F5" w:rsidR="007F616A" w:rsidRDefault="007F616A" w:rsidP="007F61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GRADSKO VIJEĆE</w:t>
      </w:r>
    </w:p>
    <w:p w14:paraId="797A0001" w14:textId="77777777" w:rsidR="007F616A" w:rsidRDefault="007F616A" w:rsidP="00F35A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5F1FBF" w14:textId="4F8CC1FB" w:rsidR="007F616A" w:rsidRDefault="007F616A" w:rsidP="007F61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Predsjednica</w:t>
      </w:r>
    </w:p>
    <w:p w14:paraId="602A3DAB" w14:textId="796385A3" w:rsidR="007F616A" w:rsidRPr="00FA6D26" w:rsidRDefault="007F616A" w:rsidP="007F616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Natalija Marelić Tumaliuan</w:t>
      </w:r>
    </w:p>
    <w:p w14:paraId="3F18354F" w14:textId="77777777" w:rsidR="00F35A61" w:rsidRPr="00FA6D26" w:rsidRDefault="00F35A61" w:rsidP="00F35A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F35A61" w:rsidRPr="00FA6D26" w:rsidSect="007372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ligraph810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E86"/>
    <w:multiLevelType w:val="hybridMultilevel"/>
    <w:tmpl w:val="F1D6680A"/>
    <w:lvl w:ilvl="0" w:tplc="3E50174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034F89"/>
    <w:multiLevelType w:val="hybridMultilevel"/>
    <w:tmpl w:val="21D6767E"/>
    <w:lvl w:ilvl="0" w:tplc="2D6851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0AA2"/>
    <w:multiLevelType w:val="hybridMultilevel"/>
    <w:tmpl w:val="56929926"/>
    <w:lvl w:ilvl="0" w:tplc="419E966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F272F"/>
    <w:multiLevelType w:val="hybridMultilevel"/>
    <w:tmpl w:val="B4D03750"/>
    <w:lvl w:ilvl="0" w:tplc="84DA0D98">
      <w:start w:val="6"/>
      <w:numFmt w:val="upperRoman"/>
      <w:lvlText w:val="%1."/>
      <w:lvlJc w:val="left"/>
      <w:pPr>
        <w:ind w:left="835" w:hanging="720"/>
      </w:pPr>
      <w:rPr>
        <w:rFonts w:hint="default"/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195" w:hanging="360"/>
      </w:pPr>
    </w:lvl>
    <w:lvl w:ilvl="2" w:tplc="101A001B" w:tentative="1">
      <w:start w:val="1"/>
      <w:numFmt w:val="lowerRoman"/>
      <w:lvlText w:val="%3."/>
      <w:lvlJc w:val="right"/>
      <w:pPr>
        <w:ind w:left="1915" w:hanging="180"/>
      </w:pPr>
    </w:lvl>
    <w:lvl w:ilvl="3" w:tplc="101A000F" w:tentative="1">
      <w:start w:val="1"/>
      <w:numFmt w:val="decimal"/>
      <w:lvlText w:val="%4."/>
      <w:lvlJc w:val="left"/>
      <w:pPr>
        <w:ind w:left="2635" w:hanging="360"/>
      </w:pPr>
    </w:lvl>
    <w:lvl w:ilvl="4" w:tplc="101A0019" w:tentative="1">
      <w:start w:val="1"/>
      <w:numFmt w:val="lowerLetter"/>
      <w:lvlText w:val="%5."/>
      <w:lvlJc w:val="left"/>
      <w:pPr>
        <w:ind w:left="3355" w:hanging="360"/>
      </w:pPr>
    </w:lvl>
    <w:lvl w:ilvl="5" w:tplc="101A001B" w:tentative="1">
      <w:start w:val="1"/>
      <w:numFmt w:val="lowerRoman"/>
      <w:lvlText w:val="%6."/>
      <w:lvlJc w:val="right"/>
      <w:pPr>
        <w:ind w:left="4075" w:hanging="180"/>
      </w:pPr>
    </w:lvl>
    <w:lvl w:ilvl="6" w:tplc="101A000F" w:tentative="1">
      <w:start w:val="1"/>
      <w:numFmt w:val="decimal"/>
      <w:lvlText w:val="%7."/>
      <w:lvlJc w:val="left"/>
      <w:pPr>
        <w:ind w:left="4795" w:hanging="360"/>
      </w:pPr>
    </w:lvl>
    <w:lvl w:ilvl="7" w:tplc="101A0019" w:tentative="1">
      <w:start w:val="1"/>
      <w:numFmt w:val="lowerLetter"/>
      <w:lvlText w:val="%8."/>
      <w:lvlJc w:val="left"/>
      <w:pPr>
        <w:ind w:left="5515" w:hanging="360"/>
      </w:pPr>
    </w:lvl>
    <w:lvl w:ilvl="8" w:tplc="10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>
    <w:nsid w:val="22ED0908"/>
    <w:multiLevelType w:val="hybridMultilevel"/>
    <w:tmpl w:val="81A07CB6"/>
    <w:lvl w:ilvl="0" w:tplc="D5084C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673BA"/>
    <w:multiLevelType w:val="hybridMultilevel"/>
    <w:tmpl w:val="81F2C96E"/>
    <w:lvl w:ilvl="0" w:tplc="9A38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53B9"/>
    <w:multiLevelType w:val="hybridMultilevel"/>
    <w:tmpl w:val="41048DC2"/>
    <w:lvl w:ilvl="0" w:tplc="B3682080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8809338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64D4712C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07FEE3B6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4418C684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49084F94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3B20C478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C6542D52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17E8990A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7">
    <w:nsid w:val="25810C9E"/>
    <w:multiLevelType w:val="hybridMultilevel"/>
    <w:tmpl w:val="7E7868A0"/>
    <w:lvl w:ilvl="0" w:tplc="101A0019">
      <w:start w:val="1"/>
      <w:numFmt w:val="lowerLetter"/>
      <w:lvlText w:val="%1."/>
      <w:lvlJc w:val="left"/>
      <w:pPr>
        <w:ind w:left="119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374AA"/>
    <w:multiLevelType w:val="hybridMultilevel"/>
    <w:tmpl w:val="849CBC24"/>
    <w:lvl w:ilvl="0" w:tplc="3E78D160">
      <w:start w:val="1"/>
      <w:numFmt w:val="decimal"/>
      <w:lvlText w:val="%1."/>
      <w:lvlJc w:val="left"/>
      <w:pPr>
        <w:ind w:left="1182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hr-HR" w:eastAsia="en-US" w:bidi="ar-SA"/>
      </w:rPr>
    </w:lvl>
    <w:lvl w:ilvl="1" w:tplc="D958C8EE">
      <w:numFmt w:val="bullet"/>
      <w:lvlText w:val="•"/>
      <w:lvlJc w:val="left"/>
      <w:pPr>
        <w:ind w:left="1992" w:hanging="360"/>
      </w:pPr>
      <w:rPr>
        <w:lang w:val="hr-HR" w:eastAsia="en-US" w:bidi="ar-SA"/>
      </w:rPr>
    </w:lvl>
    <w:lvl w:ilvl="2" w:tplc="E8E2C1B8">
      <w:numFmt w:val="bullet"/>
      <w:lvlText w:val="•"/>
      <w:lvlJc w:val="left"/>
      <w:pPr>
        <w:ind w:left="2805" w:hanging="360"/>
      </w:pPr>
      <w:rPr>
        <w:lang w:val="hr-HR" w:eastAsia="en-US" w:bidi="ar-SA"/>
      </w:rPr>
    </w:lvl>
    <w:lvl w:ilvl="3" w:tplc="5B8A40B6">
      <w:numFmt w:val="bullet"/>
      <w:lvlText w:val="•"/>
      <w:lvlJc w:val="left"/>
      <w:pPr>
        <w:ind w:left="3617" w:hanging="360"/>
      </w:pPr>
      <w:rPr>
        <w:lang w:val="hr-HR" w:eastAsia="en-US" w:bidi="ar-SA"/>
      </w:rPr>
    </w:lvl>
    <w:lvl w:ilvl="4" w:tplc="F106378A">
      <w:numFmt w:val="bullet"/>
      <w:lvlText w:val="•"/>
      <w:lvlJc w:val="left"/>
      <w:pPr>
        <w:ind w:left="4430" w:hanging="360"/>
      </w:pPr>
      <w:rPr>
        <w:lang w:val="hr-HR" w:eastAsia="en-US" w:bidi="ar-SA"/>
      </w:rPr>
    </w:lvl>
    <w:lvl w:ilvl="5" w:tplc="11E4C398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6" w:tplc="2506B848">
      <w:numFmt w:val="bullet"/>
      <w:lvlText w:val="•"/>
      <w:lvlJc w:val="left"/>
      <w:pPr>
        <w:ind w:left="6055" w:hanging="360"/>
      </w:pPr>
      <w:rPr>
        <w:lang w:val="hr-HR" w:eastAsia="en-US" w:bidi="ar-SA"/>
      </w:rPr>
    </w:lvl>
    <w:lvl w:ilvl="7" w:tplc="1A8838FA">
      <w:numFmt w:val="bullet"/>
      <w:lvlText w:val="•"/>
      <w:lvlJc w:val="left"/>
      <w:pPr>
        <w:ind w:left="6868" w:hanging="360"/>
      </w:pPr>
      <w:rPr>
        <w:lang w:val="hr-HR" w:eastAsia="en-US" w:bidi="ar-SA"/>
      </w:rPr>
    </w:lvl>
    <w:lvl w:ilvl="8" w:tplc="25A815A4">
      <w:numFmt w:val="bullet"/>
      <w:lvlText w:val="•"/>
      <w:lvlJc w:val="left"/>
      <w:pPr>
        <w:ind w:left="7681" w:hanging="360"/>
      </w:pPr>
      <w:rPr>
        <w:lang w:val="hr-HR" w:eastAsia="en-US" w:bidi="ar-SA"/>
      </w:rPr>
    </w:lvl>
  </w:abstractNum>
  <w:abstractNum w:abstractNumId="9">
    <w:nsid w:val="32A06445"/>
    <w:multiLevelType w:val="hybridMultilevel"/>
    <w:tmpl w:val="CC50A512"/>
    <w:lvl w:ilvl="0" w:tplc="0EB69BC4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7AE9678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019AC9D6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B5F63F2E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2D00CCF4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2C5E7852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77E85DF2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66E86D16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71649CC8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10">
    <w:nsid w:val="32A47FDF"/>
    <w:multiLevelType w:val="hybridMultilevel"/>
    <w:tmpl w:val="BA422C4C"/>
    <w:lvl w:ilvl="0" w:tplc="ADA2CC0E">
      <w:numFmt w:val="bullet"/>
      <w:lvlText w:val="-"/>
      <w:lvlJc w:val="left"/>
      <w:pPr>
        <w:ind w:left="315" w:hanging="20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E4CF5C8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C30574C">
      <w:numFmt w:val="bullet"/>
      <w:lvlText w:val="•"/>
      <w:lvlJc w:val="left"/>
      <w:pPr>
        <w:ind w:left="1239" w:hanging="118"/>
      </w:pPr>
      <w:rPr>
        <w:rFonts w:hint="default"/>
        <w:lang w:val="hr-HR" w:eastAsia="en-US" w:bidi="ar-SA"/>
      </w:rPr>
    </w:lvl>
    <w:lvl w:ilvl="3" w:tplc="64AC7524">
      <w:numFmt w:val="bullet"/>
      <w:lvlText w:val="•"/>
      <w:lvlJc w:val="left"/>
      <w:pPr>
        <w:ind w:left="2159" w:hanging="118"/>
      </w:pPr>
      <w:rPr>
        <w:rFonts w:hint="default"/>
        <w:lang w:val="hr-HR" w:eastAsia="en-US" w:bidi="ar-SA"/>
      </w:rPr>
    </w:lvl>
    <w:lvl w:ilvl="4" w:tplc="6B368528">
      <w:numFmt w:val="bullet"/>
      <w:lvlText w:val="•"/>
      <w:lvlJc w:val="left"/>
      <w:pPr>
        <w:ind w:left="3079" w:hanging="118"/>
      </w:pPr>
      <w:rPr>
        <w:rFonts w:hint="default"/>
        <w:lang w:val="hr-HR" w:eastAsia="en-US" w:bidi="ar-SA"/>
      </w:rPr>
    </w:lvl>
    <w:lvl w:ilvl="5" w:tplc="EBA47950">
      <w:numFmt w:val="bullet"/>
      <w:lvlText w:val="•"/>
      <w:lvlJc w:val="left"/>
      <w:pPr>
        <w:ind w:left="3999" w:hanging="118"/>
      </w:pPr>
      <w:rPr>
        <w:rFonts w:hint="default"/>
        <w:lang w:val="hr-HR" w:eastAsia="en-US" w:bidi="ar-SA"/>
      </w:rPr>
    </w:lvl>
    <w:lvl w:ilvl="6" w:tplc="7CC8AAE8">
      <w:numFmt w:val="bullet"/>
      <w:lvlText w:val="•"/>
      <w:lvlJc w:val="left"/>
      <w:pPr>
        <w:ind w:left="4919" w:hanging="118"/>
      </w:pPr>
      <w:rPr>
        <w:rFonts w:hint="default"/>
        <w:lang w:val="hr-HR" w:eastAsia="en-US" w:bidi="ar-SA"/>
      </w:rPr>
    </w:lvl>
    <w:lvl w:ilvl="7" w:tplc="0F98B970">
      <w:numFmt w:val="bullet"/>
      <w:lvlText w:val="•"/>
      <w:lvlJc w:val="left"/>
      <w:pPr>
        <w:ind w:left="5838" w:hanging="118"/>
      </w:pPr>
      <w:rPr>
        <w:rFonts w:hint="default"/>
        <w:lang w:val="hr-HR" w:eastAsia="en-US" w:bidi="ar-SA"/>
      </w:rPr>
    </w:lvl>
    <w:lvl w:ilvl="8" w:tplc="9E908FFA">
      <w:numFmt w:val="bullet"/>
      <w:lvlText w:val="•"/>
      <w:lvlJc w:val="left"/>
      <w:pPr>
        <w:ind w:left="6758" w:hanging="118"/>
      </w:pPr>
      <w:rPr>
        <w:rFonts w:hint="default"/>
        <w:lang w:val="hr-HR" w:eastAsia="en-US" w:bidi="ar-SA"/>
      </w:rPr>
    </w:lvl>
  </w:abstractNum>
  <w:abstractNum w:abstractNumId="11">
    <w:nsid w:val="469E50C0"/>
    <w:multiLevelType w:val="hybridMultilevel"/>
    <w:tmpl w:val="48122A3E"/>
    <w:lvl w:ilvl="0" w:tplc="42E2663A">
      <w:start w:val="3"/>
      <w:numFmt w:val="bullet"/>
      <w:lvlText w:val="-"/>
      <w:lvlJc w:val="left"/>
      <w:pPr>
        <w:ind w:left="720" w:hanging="360"/>
      </w:pPr>
      <w:rPr>
        <w:rFonts w:ascii="Americana BT" w:eastAsia="Times New Roman" w:hAnsi="Americana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25E2E"/>
    <w:multiLevelType w:val="hybridMultilevel"/>
    <w:tmpl w:val="8F621786"/>
    <w:lvl w:ilvl="0" w:tplc="CF244750">
      <w:start w:val="1"/>
      <w:numFmt w:val="decimal"/>
      <w:lvlText w:val="%1."/>
      <w:lvlJc w:val="left"/>
      <w:pPr>
        <w:ind w:left="1184" w:hanging="360"/>
      </w:pPr>
      <w:rPr>
        <w:rFonts w:ascii="Times New Roman" w:eastAsia="Calibri" w:hAnsi="Times New Roman" w:cs="Times New Roman"/>
        <w:w w:val="100"/>
        <w:sz w:val="22"/>
        <w:szCs w:val="22"/>
        <w:lang w:val="hr-HR" w:eastAsia="en-US" w:bidi="ar-SA"/>
      </w:rPr>
    </w:lvl>
    <w:lvl w:ilvl="1" w:tplc="F6EC5E0C">
      <w:numFmt w:val="bullet"/>
      <w:lvlText w:val="•"/>
      <w:lvlJc w:val="left"/>
      <w:pPr>
        <w:ind w:left="1992" w:hanging="360"/>
      </w:pPr>
      <w:rPr>
        <w:lang w:val="hr-HR" w:eastAsia="en-US" w:bidi="ar-SA"/>
      </w:rPr>
    </w:lvl>
    <w:lvl w:ilvl="2" w:tplc="5030ADE0">
      <w:numFmt w:val="bullet"/>
      <w:lvlText w:val="•"/>
      <w:lvlJc w:val="left"/>
      <w:pPr>
        <w:ind w:left="2805" w:hanging="360"/>
      </w:pPr>
      <w:rPr>
        <w:lang w:val="hr-HR" w:eastAsia="en-US" w:bidi="ar-SA"/>
      </w:rPr>
    </w:lvl>
    <w:lvl w:ilvl="3" w:tplc="E9AE64BA">
      <w:numFmt w:val="bullet"/>
      <w:lvlText w:val="•"/>
      <w:lvlJc w:val="left"/>
      <w:pPr>
        <w:ind w:left="3617" w:hanging="360"/>
      </w:pPr>
      <w:rPr>
        <w:lang w:val="hr-HR" w:eastAsia="en-US" w:bidi="ar-SA"/>
      </w:rPr>
    </w:lvl>
    <w:lvl w:ilvl="4" w:tplc="D2FED9E0">
      <w:numFmt w:val="bullet"/>
      <w:lvlText w:val="•"/>
      <w:lvlJc w:val="left"/>
      <w:pPr>
        <w:ind w:left="4430" w:hanging="360"/>
      </w:pPr>
      <w:rPr>
        <w:lang w:val="hr-HR" w:eastAsia="en-US" w:bidi="ar-SA"/>
      </w:rPr>
    </w:lvl>
    <w:lvl w:ilvl="5" w:tplc="017AF292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6" w:tplc="81A074AA">
      <w:numFmt w:val="bullet"/>
      <w:lvlText w:val="•"/>
      <w:lvlJc w:val="left"/>
      <w:pPr>
        <w:ind w:left="6055" w:hanging="360"/>
      </w:pPr>
      <w:rPr>
        <w:lang w:val="hr-HR" w:eastAsia="en-US" w:bidi="ar-SA"/>
      </w:rPr>
    </w:lvl>
    <w:lvl w:ilvl="7" w:tplc="1F94F228">
      <w:numFmt w:val="bullet"/>
      <w:lvlText w:val="•"/>
      <w:lvlJc w:val="left"/>
      <w:pPr>
        <w:ind w:left="6868" w:hanging="360"/>
      </w:pPr>
      <w:rPr>
        <w:lang w:val="hr-HR" w:eastAsia="en-US" w:bidi="ar-SA"/>
      </w:rPr>
    </w:lvl>
    <w:lvl w:ilvl="8" w:tplc="8DAEB7DA">
      <w:numFmt w:val="bullet"/>
      <w:lvlText w:val="•"/>
      <w:lvlJc w:val="left"/>
      <w:pPr>
        <w:ind w:left="7681" w:hanging="360"/>
      </w:pPr>
      <w:rPr>
        <w:lang w:val="hr-HR" w:eastAsia="en-US" w:bidi="ar-SA"/>
      </w:rPr>
    </w:lvl>
  </w:abstractNum>
  <w:abstractNum w:abstractNumId="13">
    <w:nsid w:val="4A670352"/>
    <w:multiLevelType w:val="hybridMultilevel"/>
    <w:tmpl w:val="B598180E"/>
    <w:lvl w:ilvl="0" w:tplc="F65CC360">
      <w:start w:val="1"/>
      <w:numFmt w:val="upperRoman"/>
      <w:lvlText w:val="%1."/>
      <w:lvlJc w:val="left"/>
      <w:pPr>
        <w:ind w:left="218" w:hanging="2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8CA7198">
      <w:start w:val="1"/>
      <w:numFmt w:val="decimal"/>
      <w:lvlText w:val="%2."/>
      <w:lvlJc w:val="left"/>
      <w:pPr>
        <w:ind w:left="1182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hr-HR" w:eastAsia="en-US" w:bidi="ar-SA"/>
      </w:rPr>
    </w:lvl>
    <w:lvl w:ilvl="2" w:tplc="CDB2A6B0">
      <w:numFmt w:val="bullet"/>
      <w:lvlText w:val="•"/>
      <w:lvlJc w:val="left"/>
      <w:pPr>
        <w:ind w:left="1180" w:hanging="360"/>
      </w:pPr>
      <w:rPr>
        <w:lang w:val="hr-HR" w:eastAsia="en-US" w:bidi="ar-SA"/>
      </w:rPr>
    </w:lvl>
    <w:lvl w:ilvl="3" w:tplc="2FB827EA">
      <w:numFmt w:val="bullet"/>
      <w:lvlText w:val="•"/>
      <w:lvlJc w:val="left"/>
      <w:pPr>
        <w:ind w:left="2195" w:hanging="360"/>
      </w:pPr>
      <w:rPr>
        <w:lang w:val="hr-HR" w:eastAsia="en-US" w:bidi="ar-SA"/>
      </w:rPr>
    </w:lvl>
    <w:lvl w:ilvl="4" w:tplc="A6D493CA">
      <w:numFmt w:val="bullet"/>
      <w:lvlText w:val="•"/>
      <w:lvlJc w:val="left"/>
      <w:pPr>
        <w:ind w:left="3211" w:hanging="360"/>
      </w:pPr>
      <w:rPr>
        <w:lang w:val="hr-HR" w:eastAsia="en-US" w:bidi="ar-SA"/>
      </w:rPr>
    </w:lvl>
    <w:lvl w:ilvl="5" w:tplc="3BFC8832">
      <w:numFmt w:val="bullet"/>
      <w:lvlText w:val="•"/>
      <w:lvlJc w:val="left"/>
      <w:pPr>
        <w:ind w:left="4227" w:hanging="360"/>
      </w:pPr>
      <w:rPr>
        <w:lang w:val="hr-HR" w:eastAsia="en-US" w:bidi="ar-SA"/>
      </w:rPr>
    </w:lvl>
    <w:lvl w:ilvl="6" w:tplc="615EDEBA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7" w:tplc="0944B596">
      <w:numFmt w:val="bullet"/>
      <w:lvlText w:val="•"/>
      <w:lvlJc w:val="left"/>
      <w:pPr>
        <w:ind w:left="6259" w:hanging="360"/>
      </w:pPr>
      <w:rPr>
        <w:lang w:val="hr-HR" w:eastAsia="en-US" w:bidi="ar-SA"/>
      </w:rPr>
    </w:lvl>
    <w:lvl w:ilvl="8" w:tplc="D5E67AD8">
      <w:numFmt w:val="bullet"/>
      <w:lvlText w:val="•"/>
      <w:lvlJc w:val="left"/>
      <w:pPr>
        <w:ind w:left="7274" w:hanging="360"/>
      </w:pPr>
      <w:rPr>
        <w:lang w:val="hr-HR" w:eastAsia="en-US" w:bidi="ar-SA"/>
      </w:rPr>
    </w:lvl>
  </w:abstractNum>
  <w:abstractNum w:abstractNumId="14">
    <w:nsid w:val="577C7021"/>
    <w:multiLevelType w:val="hybridMultilevel"/>
    <w:tmpl w:val="FA08CE96"/>
    <w:lvl w:ilvl="0" w:tplc="CF244750">
      <w:start w:val="1"/>
      <w:numFmt w:val="decimal"/>
      <w:lvlText w:val="%1."/>
      <w:lvlJc w:val="left"/>
      <w:pPr>
        <w:ind w:left="1184" w:hanging="360"/>
      </w:pPr>
      <w:rPr>
        <w:rFonts w:ascii="Times New Roman" w:eastAsia="Calibri" w:hAnsi="Times New Roman" w:cs="Times New Roman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01D95"/>
    <w:multiLevelType w:val="hybridMultilevel"/>
    <w:tmpl w:val="66788AB8"/>
    <w:lvl w:ilvl="0" w:tplc="FB4EA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4B52D7"/>
    <w:multiLevelType w:val="hybridMultilevel"/>
    <w:tmpl w:val="AF666C1E"/>
    <w:lvl w:ilvl="0" w:tplc="3B9673E4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8EAE42A">
      <w:numFmt w:val="bullet"/>
      <w:lvlText w:val="•"/>
      <w:lvlJc w:val="left"/>
      <w:pPr>
        <w:ind w:left="1992" w:hanging="360"/>
      </w:pPr>
      <w:rPr>
        <w:lang w:val="hr-HR" w:eastAsia="en-US" w:bidi="ar-SA"/>
      </w:rPr>
    </w:lvl>
    <w:lvl w:ilvl="2" w:tplc="B8320B40">
      <w:numFmt w:val="bullet"/>
      <w:lvlText w:val="•"/>
      <w:lvlJc w:val="left"/>
      <w:pPr>
        <w:ind w:left="2805" w:hanging="360"/>
      </w:pPr>
      <w:rPr>
        <w:lang w:val="hr-HR" w:eastAsia="en-US" w:bidi="ar-SA"/>
      </w:rPr>
    </w:lvl>
    <w:lvl w:ilvl="3" w:tplc="E48457A4">
      <w:numFmt w:val="bullet"/>
      <w:lvlText w:val="•"/>
      <w:lvlJc w:val="left"/>
      <w:pPr>
        <w:ind w:left="3617" w:hanging="360"/>
      </w:pPr>
      <w:rPr>
        <w:lang w:val="hr-HR" w:eastAsia="en-US" w:bidi="ar-SA"/>
      </w:rPr>
    </w:lvl>
    <w:lvl w:ilvl="4" w:tplc="9C9EF40E">
      <w:numFmt w:val="bullet"/>
      <w:lvlText w:val="•"/>
      <w:lvlJc w:val="left"/>
      <w:pPr>
        <w:ind w:left="4430" w:hanging="360"/>
      </w:pPr>
      <w:rPr>
        <w:lang w:val="hr-HR" w:eastAsia="en-US" w:bidi="ar-SA"/>
      </w:rPr>
    </w:lvl>
    <w:lvl w:ilvl="5" w:tplc="644AD372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6" w:tplc="51EE8812">
      <w:numFmt w:val="bullet"/>
      <w:lvlText w:val="•"/>
      <w:lvlJc w:val="left"/>
      <w:pPr>
        <w:ind w:left="6055" w:hanging="360"/>
      </w:pPr>
      <w:rPr>
        <w:lang w:val="hr-HR" w:eastAsia="en-US" w:bidi="ar-SA"/>
      </w:rPr>
    </w:lvl>
    <w:lvl w:ilvl="7" w:tplc="9124B61A">
      <w:numFmt w:val="bullet"/>
      <w:lvlText w:val="•"/>
      <w:lvlJc w:val="left"/>
      <w:pPr>
        <w:ind w:left="6868" w:hanging="360"/>
      </w:pPr>
      <w:rPr>
        <w:lang w:val="hr-HR" w:eastAsia="en-US" w:bidi="ar-SA"/>
      </w:rPr>
    </w:lvl>
    <w:lvl w:ilvl="8" w:tplc="956E0FCE">
      <w:numFmt w:val="bullet"/>
      <w:lvlText w:val="•"/>
      <w:lvlJc w:val="left"/>
      <w:pPr>
        <w:ind w:left="7681" w:hanging="360"/>
      </w:pPr>
      <w:rPr>
        <w:lang w:val="hr-HR" w:eastAsia="en-US" w:bidi="ar-SA"/>
      </w:rPr>
    </w:lvl>
  </w:abstractNum>
  <w:abstractNum w:abstractNumId="17">
    <w:nsid w:val="62436F7A"/>
    <w:multiLevelType w:val="hybridMultilevel"/>
    <w:tmpl w:val="BC046E30"/>
    <w:lvl w:ilvl="0" w:tplc="A6C2EBFA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EC63A8E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C96E19CA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C512DB9A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548847FA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D09A607E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4008D5FA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68B67D18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9160875C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18">
    <w:nsid w:val="6481793C"/>
    <w:multiLevelType w:val="hybridMultilevel"/>
    <w:tmpl w:val="6F42B0A4"/>
    <w:lvl w:ilvl="0" w:tplc="0B889F40">
      <w:start w:val="1"/>
      <w:numFmt w:val="decimal"/>
      <w:lvlText w:val="%1."/>
      <w:lvlJc w:val="left"/>
      <w:pPr>
        <w:ind w:left="1182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hr-HR" w:eastAsia="en-US" w:bidi="ar-SA"/>
      </w:rPr>
    </w:lvl>
    <w:lvl w:ilvl="1" w:tplc="E7762232">
      <w:numFmt w:val="bullet"/>
      <w:lvlText w:val="•"/>
      <w:lvlJc w:val="left"/>
      <w:pPr>
        <w:ind w:left="1992" w:hanging="360"/>
      </w:pPr>
      <w:rPr>
        <w:lang w:val="hr-HR" w:eastAsia="en-US" w:bidi="ar-SA"/>
      </w:rPr>
    </w:lvl>
    <w:lvl w:ilvl="2" w:tplc="2326B55A">
      <w:numFmt w:val="bullet"/>
      <w:lvlText w:val="•"/>
      <w:lvlJc w:val="left"/>
      <w:pPr>
        <w:ind w:left="2805" w:hanging="360"/>
      </w:pPr>
      <w:rPr>
        <w:lang w:val="hr-HR" w:eastAsia="en-US" w:bidi="ar-SA"/>
      </w:rPr>
    </w:lvl>
    <w:lvl w:ilvl="3" w:tplc="D5687A2C">
      <w:numFmt w:val="bullet"/>
      <w:lvlText w:val="•"/>
      <w:lvlJc w:val="left"/>
      <w:pPr>
        <w:ind w:left="3617" w:hanging="360"/>
      </w:pPr>
      <w:rPr>
        <w:lang w:val="hr-HR" w:eastAsia="en-US" w:bidi="ar-SA"/>
      </w:rPr>
    </w:lvl>
    <w:lvl w:ilvl="4" w:tplc="5C967160">
      <w:numFmt w:val="bullet"/>
      <w:lvlText w:val="•"/>
      <w:lvlJc w:val="left"/>
      <w:pPr>
        <w:ind w:left="4430" w:hanging="360"/>
      </w:pPr>
      <w:rPr>
        <w:lang w:val="hr-HR" w:eastAsia="en-US" w:bidi="ar-SA"/>
      </w:rPr>
    </w:lvl>
    <w:lvl w:ilvl="5" w:tplc="E7042F6E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6" w:tplc="175A33F4">
      <w:numFmt w:val="bullet"/>
      <w:lvlText w:val="•"/>
      <w:lvlJc w:val="left"/>
      <w:pPr>
        <w:ind w:left="6055" w:hanging="360"/>
      </w:pPr>
      <w:rPr>
        <w:lang w:val="hr-HR" w:eastAsia="en-US" w:bidi="ar-SA"/>
      </w:rPr>
    </w:lvl>
    <w:lvl w:ilvl="7" w:tplc="684498AC">
      <w:numFmt w:val="bullet"/>
      <w:lvlText w:val="•"/>
      <w:lvlJc w:val="left"/>
      <w:pPr>
        <w:ind w:left="6868" w:hanging="360"/>
      </w:pPr>
      <w:rPr>
        <w:lang w:val="hr-HR" w:eastAsia="en-US" w:bidi="ar-SA"/>
      </w:rPr>
    </w:lvl>
    <w:lvl w:ilvl="8" w:tplc="6C5EE9B4">
      <w:numFmt w:val="bullet"/>
      <w:lvlText w:val="•"/>
      <w:lvlJc w:val="left"/>
      <w:pPr>
        <w:ind w:left="7681" w:hanging="360"/>
      </w:pPr>
      <w:rPr>
        <w:lang w:val="hr-HR" w:eastAsia="en-US" w:bidi="ar-SA"/>
      </w:rPr>
    </w:lvl>
  </w:abstractNum>
  <w:abstractNum w:abstractNumId="19">
    <w:nsid w:val="77A96F85"/>
    <w:multiLevelType w:val="hybridMultilevel"/>
    <w:tmpl w:val="38D46486"/>
    <w:lvl w:ilvl="0" w:tplc="DC541580">
      <w:start w:val="1"/>
      <w:numFmt w:val="decimal"/>
      <w:lvlText w:val="%1.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19567FBA">
      <w:numFmt w:val="bullet"/>
      <w:lvlText w:val="•"/>
      <w:lvlJc w:val="left"/>
      <w:pPr>
        <w:ind w:left="1992" w:hanging="360"/>
      </w:pPr>
      <w:rPr>
        <w:lang w:val="hr-HR" w:eastAsia="en-US" w:bidi="ar-SA"/>
      </w:rPr>
    </w:lvl>
    <w:lvl w:ilvl="2" w:tplc="6BE830FE">
      <w:numFmt w:val="bullet"/>
      <w:lvlText w:val="•"/>
      <w:lvlJc w:val="left"/>
      <w:pPr>
        <w:ind w:left="2805" w:hanging="360"/>
      </w:pPr>
      <w:rPr>
        <w:lang w:val="hr-HR" w:eastAsia="en-US" w:bidi="ar-SA"/>
      </w:rPr>
    </w:lvl>
    <w:lvl w:ilvl="3" w:tplc="080E645E">
      <w:numFmt w:val="bullet"/>
      <w:lvlText w:val="•"/>
      <w:lvlJc w:val="left"/>
      <w:pPr>
        <w:ind w:left="3617" w:hanging="360"/>
      </w:pPr>
      <w:rPr>
        <w:lang w:val="hr-HR" w:eastAsia="en-US" w:bidi="ar-SA"/>
      </w:rPr>
    </w:lvl>
    <w:lvl w:ilvl="4" w:tplc="CBA0422A">
      <w:numFmt w:val="bullet"/>
      <w:lvlText w:val="•"/>
      <w:lvlJc w:val="left"/>
      <w:pPr>
        <w:ind w:left="4430" w:hanging="360"/>
      </w:pPr>
      <w:rPr>
        <w:lang w:val="hr-HR" w:eastAsia="en-US" w:bidi="ar-SA"/>
      </w:rPr>
    </w:lvl>
    <w:lvl w:ilvl="5" w:tplc="C9B0FF7E">
      <w:numFmt w:val="bullet"/>
      <w:lvlText w:val="•"/>
      <w:lvlJc w:val="left"/>
      <w:pPr>
        <w:ind w:left="5243" w:hanging="360"/>
      </w:pPr>
      <w:rPr>
        <w:lang w:val="hr-HR" w:eastAsia="en-US" w:bidi="ar-SA"/>
      </w:rPr>
    </w:lvl>
    <w:lvl w:ilvl="6" w:tplc="1C9C0B00">
      <w:numFmt w:val="bullet"/>
      <w:lvlText w:val="•"/>
      <w:lvlJc w:val="left"/>
      <w:pPr>
        <w:ind w:left="6055" w:hanging="360"/>
      </w:pPr>
      <w:rPr>
        <w:lang w:val="hr-HR" w:eastAsia="en-US" w:bidi="ar-SA"/>
      </w:rPr>
    </w:lvl>
    <w:lvl w:ilvl="7" w:tplc="4B1C0A50">
      <w:numFmt w:val="bullet"/>
      <w:lvlText w:val="•"/>
      <w:lvlJc w:val="left"/>
      <w:pPr>
        <w:ind w:left="6868" w:hanging="360"/>
      </w:pPr>
      <w:rPr>
        <w:lang w:val="hr-HR" w:eastAsia="en-US" w:bidi="ar-SA"/>
      </w:rPr>
    </w:lvl>
    <w:lvl w:ilvl="8" w:tplc="18C21F3C">
      <w:numFmt w:val="bullet"/>
      <w:lvlText w:val="•"/>
      <w:lvlJc w:val="left"/>
      <w:pPr>
        <w:ind w:left="7681" w:hanging="360"/>
      </w:pPr>
      <w:rPr>
        <w:lang w:val="hr-HR" w:eastAsia="en-US" w:bidi="ar-SA"/>
      </w:rPr>
    </w:lvl>
  </w:abstractNum>
  <w:abstractNum w:abstractNumId="20">
    <w:nsid w:val="7D6F52C4"/>
    <w:multiLevelType w:val="hybridMultilevel"/>
    <w:tmpl w:val="E80E2746"/>
    <w:lvl w:ilvl="0" w:tplc="2752D690">
      <w:start w:val="1"/>
      <w:numFmt w:val="decimal"/>
      <w:lvlText w:val="%1."/>
      <w:lvlJc w:val="left"/>
      <w:pPr>
        <w:ind w:left="360" w:hanging="245"/>
      </w:pPr>
      <w:rPr>
        <w:rFonts w:hint="default"/>
        <w:b/>
        <w:bCs/>
        <w:w w:val="100"/>
        <w:lang w:val="hr-HR" w:eastAsia="en-US" w:bidi="ar-SA"/>
      </w:rPr>
    </w:lvl>
    <w:lvl w:ilvl="1" w:tplc="FDF07880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49CC7E44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62782C0C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51942A74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25AEF7E0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D0807260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511C3982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90D008E8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abstractNum w:abstractNumId="21">
    <w:nsid w:val="7E4F67F9"/>
    <w:multiLevelType w:val="hybridMultilevel"/>
    <w:tmpl w:val="2370CBCC"/>
    <w:lvl w:ilvl="0" w:tplc="9A38E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20"/>
  </w:num>
  <w:num w:numId="5">
    <w:abstractNumId w:val="9"/>
  </w:num>
  <w:num w:numId="6">
    <w:abstractNumId w:val="17"/>
  </w:num>
  <w:num w:numId="7">
    <w:abstractNumId w:val="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21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61"/>
    <w:rsid w:val="00024582"/>
    <w:rsid w:val="0009279E"/>
    <w:rsid w:val="000D020B"/>
    <w:rsid w:val="001C57D0"/>
    <w:rsid w:val="001D7FAF"/>
    <w:rsid w:val="001E0E50"/>
    <w:rsid w:val="002049AF"/>
    <w:rsid w:val="00264194"/>
    <w:rsid w:val="003168E3"/>
    <w:rsid w:val="00323DFC"/>
    <w:rsid w:val="00376EC1"/>
    <w:rsid w:val="0042476D"/>
    <w:rsid w:val="00464B5F"/>
    <w:rsid w:val="004E0F08"/>
    <w:rsid w:val="00513BBC"/>
    <w:rsid w:val="00522203"/>
    <w:rsid w:val="00526F53"/>
    <w:rsid w:val="00553F62"/>
    <w:rsid w:val="005A1645"/>
    <w:rsid w:val="005D1F0A"/>
    <w:rsid w:val="0066505B"/>
    <w:rsid w:val="00672C05"/>
    <w:rsid w:val="006E1A81"/>
    <w:rsid w:val="007307A2"/>
    <w:rsid w:val="00737257"/>
    <w:rsid w:val="00746ADD"/>
    <w:rsid w:val="00797576"/>
    <w:rsid w:val="007C1695"/>
    <w:rsid w:val="007F616A"/>
    <w:rsid w:val="0081125D"/>
    <w:rsid w:val="008276DF"/>
    <w:rsid w:val="008C5723"/>
    <w:rsid w:val="00A679D2"/>
    <w:rsid w:val="00AD583F"/>
    <w:rsid w:val="00B14DB7"/>
    <w:rsid w:val="00B14DBF"/>
    <w:rsid w:val="00B90C95"/>
    <w:rsid w:val="00C270C1"/>
    <w:rsid w:val="00CA2818"/>
    <w:rsid w:val="00CF3D69"/>
    <w:rsid w:val="00D05200"/>
    <w:rsid w:val="00D4668B"/>
    <w:rsid w:val="00DF759C"/>
    <w:rsid w:val="00E0597A"/>
    <w:rsid w:val="00E264E1"/>
    <w:rsid w:val="00E47DC8"/>
    <w:rsid w:val="00E51731"/>
    <w:rsid w:val="00F05A3E"/>
    <w:rsid w:val="00F35A61"/>
    <w:rsid w:val="00F65AE2"/>
    <w:rsid w:val="00FA6D26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746ADD"/>
    <w:pPr>
      <w:widowControl w:val="0"/>
      <w:autoSpaceDE w:val="0"/>
      <w:autoSpaceDN w:val="0"/>
      <w:ind w:left="415" w:hanging="30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746ADD"/>
    <w:rPr>
      <w:rFonts w:ascii="Calibri" w:eastAsia="Calibri" w:hAnsi="Calibri" w:cs="Calibri"/>
      <w:b/>
      <w:bCs/>
    </w:rPr>
  </w:style>
  <w:style w:type="paragraph" w:styleId="Tijeloteksta3">
    <w:name w:val="Body Text 3"/>
    <w:basedOn w:val="Normal"/>
    <w:link w:val="Tijeloteksta3Char"/>
    <w:semiHidden/>
    <w:rsid w:val="00746ADD"/>
    <w:pPr>
      <w:jc w:val="both"/>
    </w:pPr>
    <w:rPr>
      <w:rFonts w:ascii="Calligraph810 BT" w:hAnsi="Calligraph810 BT"/>
      <w:sz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746ADD"/>
    <w:rPr>
      <w:rFonts w:ascii="Calligraph810 BT" w:eastAsia="Times New Roman" w:hAnsi="Calligraph810 BT" w:cs="Times New Roman"/>
      <w:szCs w:val="20"/>
      <w:lang w:eastAsia="hr-HR"/>
    </w:rPr>
  </w:style>
  <w:style w:type="paragraph" w:styleId="Podnoje">
    <w:name w:val="footer"/>
    <w:basedOn w:val="Normal"/>
    <w:link w:val="PodnojeChar"/>
    <w:semiHidden/>
    <w:rsid w:val="00746ADD"/>
    <w:pPr>
      <w:tabs>
        <w:tab w:val="center" w:pos="4320"/>
        <w:tab w:val="right" w:pos="8640"/>
      </w:tabs>
    </w:pPr>
    <w:rPr>
      <w:rFonts w:ascii="Americana BT" w:hAnsi="Americana BT"/>
    </w:rPr>
  </w:style>
  <w:style w:type="character" w:customStyle="1" w:styleId="PodnojeChar">
    <w:name w:val="Podnožje Char"/>
    <w:basedOn w:val="Zadanifontodlomka"/>
    <w:link w:val="Podnoje"/>
    <w:semiHidden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semiHidden/>
    <w:rsid w:val="00746ADD"/>
  </w:style>
  <w:style w:type="character" w:styleId="Referencakomentara">
    <w:name w:val="annotation reference"/>
    <w:uiPriority w:val="99"/>
    <w:semiHidden/>
    <w:unhideWhenUsed/>
    <w:rsid w:val="00746A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6ADD"/>
    <w:rPr>
      <w:rFonts w:ascii="Americana BT" w:hAnsi="Americana BT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6A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6ADD"/>
    <w:rPr>
      <w:rFonts w:ascii="Americana BT" w:eastAsia="Times New Roman" w:hAnsi="Americana BT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A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AD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746ADD"/>
    <w:pPr>
      <w:spacing w:after="120"/>
    </w:pPr>
    <w:rPr>
      <w:rFonts w:ascii="Americana BT" w:hAnsi="Americana BT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character" w:styleId="Hiperveza">
    <w:name w:val="Hyperlink"/>
    <w:uiPriority w:val="99"/>
    <w:semiHidden/>
    <w:unhideWhenUsed/>
    <w:rsid w:val="00746ADD"/>
    <w:rPr>
      <w:color w:val="0000FF"/>
      <w:u w:val="single"/>
    </w:rPr>
  </w:style>
  <w:style w:type="paragraph" w:customStyle="1" w:styleId="t-9-8">
    <w:name w:val="t-9-8"/>
    <w:basedOn w:val="Normal"/>
    <w:rsid w:val="00746AD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46ADD"/>
  </w:style>
  <w:style w:type="character" w:customStyle="1" w:styleId="kurziv">
    <w:name w:val="kurziv"/>
    <w:rsid w:val="00746ADD"/>
  </w:style>
  <w:style w:type="paragraph" w:styleId="StandardWeb">
    <w:name w:val="Normal (Web)"/>
    <w:basedOn w:val="Normal"/>
    <w:uiPriority w:val="99"/>
    <w:unhideWhenUsed/>
    <w:rsid w:val="00746ADD"/>
    <w:pPr>
      <w:spacing w:before="100" w:beforeAutospacing="1" w:after="100" w:afterAutospacing="1"/>
    </w:pPr>
    <w:rPr>
      <w:sz w:val="24"/>
      <w:szCs w:val="24"/>
      <w:lang w:val="hr-BA" w:eastAsia="hr-BA"/>
    </w:rPr>
  </w:style>
  <w:style w:type="paragraph" w:styleId="Odlomakpopisa">
    <w:name w:val="List Paragraph"/>
    <w:basedOn w:val="Normal"/>
    <w:uiPriority w:val="1"/>
    <w:qFormat/>
    <w:rsid w:val="00746ADD"/>
    <w:pPr>
      <w:widowControl w:val="0"/>
      <w:autoSpaceDE w:val="0"/>
      <w:autoSpaceDN w:val="0"/>
      <w:ind w:left="1182" w:hanging="36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6AD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46A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746ADD"/>
    <w:pPr>
      <w:widowControl w:val="0"/>
      <w:autoSpaceDE w:val="0"/>
      <w:autoSpaceDN w:val="0"/>
      <w:ind w:left="415" w:hanging="30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746ADD"/>
    <w:rPr>
      <w:rFonts w:ascii="Calibri" w:eastAsia="Calibri" w:hAnsi="Calibri" w:cs="Calibri"/>
      <w:b/>
      <w:bCs/>
    </w:rPr>
  </w:style>
  <w:style w:type="paragraph" w:styleId="Tijeloteksta3">
    <w:name w:val="Body Text 3"/>
    <w:basedOn w:val="Normal"/>
    <w:link w:val="Tijeloteksta3Char"/>
    <w:semiHidden/>
    <w:rsid w:val="00746ADD"/>
    <w:pPr>
      <w:jc w:val="both"/>
    </w:pPr>
    <w:rPr>
      <w:rFonts w:ascii="Calligraph810 BT" w:hAnsi="Calligraph810 BT"/>
      <w:sz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746ADD"/>
    <w:rPr>
      <w:rFonts w:ascii="Calligraph810 BT" w:eastAsia="Times New Roman" w:hAnsi="Calligraph810 BT" w:cs="Times New Roman"/>
      <w:szCs w:val="20"/>
      <w:lang w:eastAsia="hr-HR"/>
    </w:rPr>
  </w:style>
  <w:style w:type="paragraph" w:styleId="Podnoje">
    <w:name w:val="footer"/>
    <w:basedOn w:val="Normal"/>
    <w:link w:val="PodnojeChar"/>
    <w:semiHidden/>
    <w:rsid w:val="00746ADD"/>
    <w:pPr>
      <w:tabs>
        <w:tab w:val="center" w:pos="4320"/>
        <w:tab w:val="right" w:pos="8640"/>
      </w:tabs>
    </w:pPr>
    <w:rPr>
      <w:rFonts w:ascii="Americana BT" w:hAnsi="Americana BT"/>
    </w:rPr>
  </w:style>
  <w:style w:type="character" w:customStyle="1" w:styleId="PodnojeChar">
    <w:name w:val="Podnožje Char"/>
    <w:basedOn w:val="Zadanifontodlomka"/>
    <w:link w:val="Podnoje"/>
    <w:semiHidden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semiHidden/>
    <w:rsid w:val="00746ADD"/>
  </w:style>
  <w:style w:type="character" w:styleId="Referencakomentara">
    <w:name w:val="annotation reference"/>
    <w:uiPriority w:val="99"/>
    <w:semiHidden/>
    <w:unhideWhenUsed/>
    <w:rsid w:val="00746A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6ADD"/>
    <w:rPr>
      <w:rFonts w:ascii="Americana BT" w:hAnsi="Americana BT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6A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6ADD"/>
    <w:rPr>
      <w:rFonts w:ascii="Americana BT" w:eastAsia="Times New Roman" w:hAnsi="Americana BT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A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AD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746ADD"/>
    <w:pPr>
      <w:spacing w:after="120"/>
    </w:pPr>
    <w:rPr>
      <w:rFonts w:ascii="Americana BT" w:hAnsi="Americana BT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46ADD"/>
    <w:rPr>
      <w:rFonts w:ascii="Americana BT" w:eastAsia="Times New Roman" w:hAnsi="Americana BT" w:cs="Times New Roman"/>
      <w:sz w:val="20"/>
      <w:szCs w:val="20"/>
      <w:lang w:eastAsia="hr-HR"/>
    </w:rPr>
  </w:style>
  <w:style w:type="character" w:styleId="Hiperveza">
    <w:name w:val="Hyperlink"/>
    <w:uiPriority w:val="99"/>
    <w:semiHidden/>
    <w:unhideWhenUsed/>
    <w:rsid w:val="00746ADD"/>
    <w:rPr>
      <w:color w:val="0000FF"/>
      <w:u w:val="single"/>
    </w:rPr>
  </w:style>
  <w:style w:type="paragraph" w:customStyle="1" w:styleId="t-9-8">
    <w:name w:val="t-9-8"/>
    <w:basedOn w:val="Normal"/>
    <w:rsid w:val="00746AD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46ADD"/>
  </w:style>
  <w:style w:type="character" w:customStyle="1" w:styleId="kurziv">
    <w:name w:val="kurziv"/>
    <w:rsid w:val="00746ADD"/>
  </w:style>
  <w:style w:type="paragraph" w:styleId="StandardWeb">
    <w:name w:val="Normal (Web)"/>
    <w:basedOn w:val="Normal"/>
    <w:uiPriority w:val="99"/>
    <w:unhideWhenUsed/>
    <w:rsid w:val="00746ADD"/>
    <w:pPr>
      <w:spacing w:before="100" w:beforeAutospacing="1" w:after="100" w:afterAutospacing="1"/>
    </w:pPr>
    <w:rPr>
      <w:sz w:val="24"/>
      <w:szCs w:val="24"/>
      <w:lang w:val="hr-BA" w:eastAsia="hr-BA"/>
    </w:rPr>
  </w:style>
  <w:style w:type="paragraph" w:styleId="Odlomakpopisa">
    <w:name w:val="List Paragraph"/>
    <w:basedOn w:val="Normal"/>
    <w:uiPriority w:val="1"/>
    <w:qFormat/>
    <w:rsid w:val="00746ADD"/>
    <w:pPr>
      <w:widowControl w:val="0"/>
      <w:autoSpaceDE w:val="0"/>
      <w:autoSpaceDN w:val="0"/>
      <w:ind w:left="1182" w:hanging="36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6AD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46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F5CF-486C-429D-B660-F57D1330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2022-09-20T12:39:00Z</cp:lastPrinted>
  <dcterms:created xsi:type="dcterms:W3CDTF">2022-09-22T09:41:00Z</dcterms:created>
  <dcterms:modified xsi:type="dcterms:W3CDTF">2022-09-22T09:41:00Z</dcterms:modified>
</cp:coreProperties>
</file>