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C6" w:rsidRDefault="005834C6">
      <w:pPr>
        <w:spacing w:line="45" w:lineRule="exact"/>
        <w:rPr>
          <w:sz w:val="5"/>
        </w:rPr>
      </w:pPr>
    </w:p>
    <w:p w:rsidR="005834C6" w:rsidRDefault="000035E3">
      <w:pPr>
        <w:spacing w:after="135"/>
        <w:ind w:left="2300" w:right="6640"/>
        <w:rPr>
          <w:sz w:val="2"/>
        </w:rPr>
      </w:pPr>
      <w:r>
        <w:rPr>
          <w:noProof/>
        </w:rPr>
        <w:drawing>
          <wp:inline distT="0" distB="0" distL="0" distR="0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4C6" w:rsidRDefault="000035E3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REPUBLIKA HRVATSKA</w:t>
      </w:r>
    </w:p>
    <w:p w:rsidR="005834C6" w:rsidRDefault="000035E3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GRADSKO IZBORNO POVJERENSTVO</w:t>
      </w:r>
    </w:p>
    <w:p w:rsidR="005834C6" w:rsidRDefault="000035E3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GRADA CRESA</w:t>
      </w:r>
    </w:p>
    <w:p w:rsidR="005834C6" w:rsidRDefault="005834C6">
      <w:pPr>
        <w:spacing w:after="120" w:line="240" w:lineRule="exact"/>
      </w:pPr>
    </w:p>
    <w:p w:rsidR="005834C6" w:rsidRDefault="000035E3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KLASA:013-01/17-1/1</w:t>
      </w:r>
    </w:p>
    <w:p w:rsidR="005834C6" w:rsidRDefault="00A006C5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URBROJ:2213/02-03-17-</w:t>
      </w:r>
      <w:r w:rsidR="00597F32">
        <w:rPr>
          <w:rFonts w:ascii="Arial" w:eastAsia="Arial" w:hAnsi="Arial" w:cs="Arial"/>
          <w:color w:val="000000"/>
          <w:sz w:val="20"/>
          <w:lang w:val="en-US"/>
        </w:rPr>
        <w:t>167</w:t>
      </w:r>
      <w:bookmarkStart w:id="0" w:name="_GoBack"/>
      <w:bookmarkEnd w:id="0"/>
    </w:p>
    <w:p w:rsidR="005834C6" w:rsidRDefault="00A006C5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Cres, 7</w:t>
      </w:r>
      <w:r w:rsidR="000035E3">
        <w:rPr>
          <w:rFonts w:ascii="Arial" w:eastAsia="Arial" w:hAnsi="Arial" w:cs="Arial"/>
          <w:color w:val="000000"/>
          <w:sz w:val="20"/>
          <w:lang w:val="en-US"/>
        </w:rPr>
        <w:t>. lipnja 2017. godine</w:t>
      </w:r>
    </w:p>
    <w:p w:rsidR="005834C6" w:rsidRDefault="005834C6">
      <w:pPr>
        <w:spacing w:after="60" w:line="240" w:lineRule="exact"/>
      </w:pPr>
    </w:p>
    <w:p w:rsidR="005834C6" w:rsidRDefault="000035E3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 xml:space="preserve">        Na osnovi članaka 101. i 102. stavka 1. Zakona o lokalnim izborima ("Narodne novine", broj 144/12 i 121/16, u daljnjem tekstu: Zakon) nakon provedenog drugog kruga glasovanja u izboru za gradonačelnika Grada Cresa 4. lipnja 2017., Gradsko izborno povjerenstvo Grada Cresa utvrdilo je i objavljuje</w:t>
      </w:r>
    </w:p>
    <w:p w:rsidR="005834C6" w:rsidRDefault="005834C6">
      <w:pPr>
        <w:spacing w:after="60" w:line="240" w:lineRule="exact"/>
      </w:pPr>
    </w:p>
    <w:p w:rsidR="00A006C5" w:rsidRDefault="00A006C5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 xml:space="preserve">ODLUKU O KONAČNIM </w:t>
      </w:r>
    </w:p>
    <w:p w:rsidR="005834C6" w:rsidRDefault="000035E3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>REZULTAT</w:t>
      </w:r>
      <w:r w:rsidR="00A006C5">
        <w:rPr>
          <w:rFonts w:ascii="Arial" w:eastAsia="Arial" w:hAnsi="Arial" w:cs="Arial"/>
          <w:b/>
          <w:color w:val="000000"/>
          <w:lang w:val="en-US"/>
        </w:rPr>
        <w:t>IMA</w:t>
      </w:r>
      <w:r>
        <w:rPr>
          <w:rFonts w:ascii="Arial" w:eastAsia="Arial" w:hAnsi="Arial" w:cs="Arial"/>
          <w:b/>
          <w:color w:val="000000"/>
          <w:lang w:val="en-US"/>
        </w:rPr>
        <w:t xml:space="preserve"> IZBORA ZA </w:t>
      </w:r>
    </w:p>
    <w:p w:rsidR="005834C6" w:rsidRDefault="000035E3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>GRADONAČELNIKA GRADA CRESA</w:t>
      </w:r>
    </w:p>
    <w:p w:rsidR="005834C6" w:rsidRDefault="005834C6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5834C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4C6" w:rsidRDefault="000035E3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5834C6" w:rsidRDefault="000035E3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Od ukupno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2.757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birača upisanih u popis birača, glasovalo je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1.400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50,78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1.400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50,78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1.351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96,50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49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3,50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%.</w:t>
            </w:r>
          </w:p>
        </w:tc>
      </w:tr>
      <w:tr w:rsidR="005834C6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4C6" w:rsidRDefault="005834C6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34C6" w:rsidRDefault="005834C6"/>
        </w:tc>
      </w:tr>
    </w:tbl>
    <w:p w:rsidR="005834C6" w:rsidRDefault="005834C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5834C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4C6" w:rsidRDefault="000035E3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834C6" w:rsidRDefault="000035E3">
            <w:pPr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Kandidatkinje/kandidati dobili su sljedeći broj glasova:</w:t>
            </w:r>
          </w:p>
        </w:tc>
      </w:tr>
    </w:tbl>
    <w:p w:rsidR="005834C6" w:rsidRDefault="005834C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5834C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834C6" w:rsidRDefault="000035E3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834C6" w:rsidRDefault="000035E3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Kandidat: KRISTIJAN JURJAKO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4C6" w:rsidRDefault="000035E3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716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4C6" w:rsidRDefault="000035E3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4C6" w:rsidRDefault="000035E3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51,14%</w:t>
            </w:r>
          </w:p>
        </w:tc>
      </w:tr>
    </w:tbl>
    <w:p w:rsidR="005834C6" w:rsidRDefault="000035E3">
      <w:pPr>
        <w:spacing w:before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Zamjenik kandidata: MARIN GREGOROVIĆ</w:t>
      </w:r>
    </w:p>
    <w:p w:rsidR="005834C6" w:rsidRDefault="000035E3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HRVATSKA NARODNA STRANKA - LIBERALNI DEMOKRATI - HNS</w:t>
      </w:r>
    </w:p>
    <w:p w:rsidR="005834C6" w:rsidRDefault="000035E3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SOCIJALDEMOKRATSKA PARTIJA HRVATSKE - SDP</w:t>
      </w:r>
    </w:p>
    <w:p w:rsidR="005834C6" w:rsidRDefault="000035E3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PRIMORSKO GORANSKI SAVEZ - PGS</w:t>
      </w:r>
    </w:p>
    <w:p w:rsidR="005834C6" w:rsidRDefault="000035E3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HRVATSKA SELJAČKA STRANKA - HSS</w:t>
      </w:r>
    </w:p>
    <w:p w:rsidR="005834C6" w:rsidRDefault="000035E3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HRVATSKA STRANKA UMIROVLJENIKA - HSU</w:t>
      </w:r>
    </w:p>
    <w:p w:rsidR="005834C6" w:rsidRDefault="005834C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5834C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834C6" w:rsidRDefault="000035E3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834C6" w:rsidRDefault="000035E3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Kandidatkinja: SANJA TOMIĆ, dipl. oec.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4C6" w:rsidRDefault="000035E3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635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4C6" w:rsidRDefault="000035E3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4C6" w:rsidRDefault="000035E3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45,36%</w:t>
            </w:r>
          </w:p>
        </w:tc>
      </w:tr>
    </w:tbl>
    <w:p w:rsidR="005834C6" w:rsidRDefault="000035E3">
      <w:pPr>
        <w:spacing w:before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Zamjenik kandidatkinje: PATRIS SALKOVIĆ, dipl. ing.</w:t>
      </w:r>
    </w:p>
    <w:p w:rsidR="005834C6" w:rsidRDefault="000035E3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HRVATSKA DEMOKRATSKA ZAJEDNICA - HDZ</w:t>
      </w:r>
    </w:p>
    <w:p w:rsidR="005834C6" w:rsidRDefault="000035E3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HRAST - POKRET ZA USPJEŠNU HRVATSKU</w:t>
      </w:r>
    </w:p>
    <w:p w:rsidR="005834C6" w:rsidRDefault="005834C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5834C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4C6" w:rsidRDefault="000035E3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5834C6" w:rsidRDefault="000035E3">
            <w:pPr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Na osnovi članka 97. stavka 1. Zakona,</w:t>
            </w:r>
          </w:p>
        </w:tc>
      </w:tr>
    </w:tbl>
    <w:p w:rsidR="005834C6" w:rsidRDefault="005834C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p w:rsidR="005834C6" w:rsidRDefault="000035E3">
      <w:pPr>
        <w:spacing w:after="210"/>
        <w:ind w:left="56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za gradonačelnika Grada Cresa izabran je</w:t>
      </w:r>
    </w:p>
    <w:p w:rsidR="005834C6" w:rsidRDefault="000035E3">
      <w:pPr>
        <w:spacing w:before="180" w:after="165"/>
        <w:ind w:left="56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KRISTIJAN JURJAKO</w:t>
      </w:r>
    </w:p>
    <w:p w:rsidR="005834C6" w:rsidRDefault="000035E3">
      <w:pPr>
        <w:spacing w:before="120" w:after="90"/>
        <w:ind w:left="56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a za zamjenika gradonačelnika izabran je</w:t>
      </w:r>
    </w:p>
    <w:p w:rsidR="005834C6" w:rsidRDefault="000035E3">
      <w:pPr>
        <w:spacing w:before="60" w:after="240"/>
        <w:ind w:left="52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MARIN GREGOROVIĆ</w:t>
      </w:r>
    </w:p>
    <w:p w:rsidR="00A006C5" w:rsidRPr="00A006C5" w:rsidRDefault="00A006C5">
      <w:pPr>
        <w:spacing w:before="60" w:after="240"/>
        <w:ind w:left="520" w:right="20"/>
        <w:rPr>
          <w:rFonts w:ascii="Arial" w:eastAsia="Arial" w:hAnsi="Arial" w:cs="Arial"/>
          <w:b/>
          <w:color w:val="000000"/>
          <w:sz w:val="20"/>
          <w:lang w:val="en-US"/>
        </w:rPr>
      </w:pPr>
      <w:r w:rsidRPr="00A006C5">
        <w:rPr>
          <w:rFonts w:ascii="Arial" w:eastAsia="Arial" w:hAnsi="Arial" w:cs="Arial"/>
          <w:b/>
          <w:color w:val="000000"/>
          <w:sz w:val="20"/>
          <w:lang w:val="en-US"/>
        </w:rPr>
        <w:t>REZULTATI IZBORA POSTALI SU KONAČNI 7. LIPNJA 2017. GODINE.</w:t>
      </w:r>
    </w:p>
    <w:p w:rsidR="00A006C5" w:rsidRDefault="00A006C5">
      <w:pPr>
        <w:spacing w:before="60" w:after="240"/>
        <w:ind w:left="520" w:right="20"/>
        <w:rPr>
          <w:rFonts w:ascii="Arial" w:eastAsia="Arial" w:hAnsi="Arial" w:cs="Arial"/>
          <w:color w:val="000000"/>
          <w:sz w:val="20"/>
          <w:lang w:val="en-US"/>
        </w:rPr>
      </w:pPr>
    </w:p>
    <w:p w:rsidR="005834C6" w:rsidRDefault="000035E3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PREDSJEDNICA</w:t>
      </w:r>
    </w:p>
    <w:p w:rsidR="005834C6" w:rsidRDefault="000035E3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GRADSKOG IZBORNOG POVJERENSTVA</w:t>
      </w:r>
    </w:p>
    <w:p w:rsidR="005834C6" w:rsidRDefault="000035E3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GRADA CRESA</w:t>
      </w:r>
    </w:p>
    <w:p w:rsidR="005834C6" w:rsidRDefault="000035E3">
      <w:pPr>
        <w:spacing w:after="41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PATRICIJA PURIĆ</w:t>
      </w:r>
    </w:p>
    <w:sectPr w:rsidR="005834C6">
      <w:pgSz w:w="11900" w:h="16840"/>
      <w:pgMar w:top="1120" w:right="1120" w:bottom="0" w:left="1120" w:header="11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C6"/>
    <w:rsid w:val="000035E3"/>
    <w:rsid w:val="005834C6"/>
    <w:rsid w:val="00597F32"/>
    <w:rsid w:val="008922D8"/>
    <w:rsid w:val="00A0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922D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92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922D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92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</dc:creator>
  <cp:lastModifiedBy>Patricija</cp:lastModifiedBy>
  <cp:revision>4</cp:revision>
  <cp:lastPrinted>2017-06-08T10:13:00Z</cp:lastPrinted>
  <dcterms:created xsi:type="dcterms:W3CDTF">2017-06-08T09:53:00Z</dcterms:created>
  <dcterms:modified xsi:type="dcterms:W3CDTF">2017-06-08T10:13:00Z</dcterms:modified>
</cp:coreProperties>
</file>